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6E0" w:rsidRPr="00166957" w:rsidRDefault="001078F6" w:rsidP="00AD66E0">
      <w:pPr>
        <w:jc w:val="center"/>
        <w:rPr>
          <w:b/>
          <w:sz w:val="96"/>
          <w:szCs w:val="96"/>
        </w:rPr>
      </w:pPr>
      <w:r w:rsidRPr="00166957">
        <w:rPr>
          <w:b/>
          <w:sz w:val="96"/>
          <w:szCs w:val="96"/>
        </w:rPr>
        <w:t>STLS</w:t>
      </w:r>
      <w:r w:rsidRPr="00166957">
        <w:rPr>
          <w:b/>
          <w:sz w:val="96"/>
          <w:szCs w:val="96"/>
        </w:rPr>
        <w:br/>
      </w:r>
      <w:r w:rsidR="00AD66E0" w:rsidRPr="00166957">
        <w:rPr>
          <w:b/>
          <w:sz w:val="96"/>
          <w:szCs w:val="96"/>
        </w:rPr>
        <w:t xml:space="preserve">COGNITION AND LEARNING </w:t>
      </w:r>
    </w:p>
    <w:p w:rsidR="00AD66E0" w:rsidRPr="00166957" w:rsidRDefault="00AD66E0" w:rsidP="00166957">
      <w:pPr>
        <w:jc w:val="center"/>
        <w:rPr>
          <w:b/>
          <w:sz w:val="56"/>
          <w:szCs w:val="56"/>
        </w:rPr>
      </w:pPr>
      <w:r w:rsidRPr="00166957">
        <w:rPr>
          <w:b/>
          <w:sz w:val="56"/>
          <w:szCs w:val="56"/>
        </w:rPr>
        <w:t>Useful information and assessments</w:t>
      </w:r>
    </w:p>
    <w:p w:rsidR="00AD66E0" w:rsidRPr="00166957" w:rsidRDefault="001078F6" w:rsidP="00AD66E0">
      <w:pPr>
        <w:jc w:val="center"/>
        <w:rPr>
          <w:sz w:val="56"/>
          <w:szCs w:val="56"/>
        </w:rPr>
      </w:pPr>
      <w:r w:rsidRPr="00166957">
        <w:rPr>
          <w:b/>
          <w:sz w:val="56"/>
          <w:szCs w:val="56"/>
        </w:rPr>
        <w:t>By Julie Pout</w:t>
      </w:r>
    </w:p>
    <w:p w:rsidR="00166957" w:rsidRDefault="00166957" w:rsidP="00AD66E0">
      <w:pPr>
        <w:jc w:val="center"/>
        <w:rPr>
          <w:sz w:val="48"/>
          <w:szCs w:val="48"/>
        </w:rPr>
      </w:pPr>
    </w:p>
    <w:p w:rsidR="00AD66E0" w:rsidRPr="00166957" w:rsidRDefault="00AD66E0" w:rsidP="00166957">
      <w:pPr>
        <w:rPr>
          <w:sz w:val="48"/>
          <w:szCs w:val="48"/>
        </w:rPr>
      </w:pPr>
      <w:r w:rsidRPr="00166957">
        <w:rPr>
          <w:sz w:val="48"/>
          <w:szCs w:val="48"/>
        </w:rPr>
        <w:t xml:space="preserve">It would be helpful if you could complete these assessments and bring them to LIFT. </w:t>
      </w:r>
    </w:p>
    <w:p w:rsidR="00AD66E0" w:rsidRPr="00166957" w:rsidRDefault="00AD66E0" w:rsidP="00166957">
      <w:pPr>
        <w:rPr>
          <w:sz w:val="48"/>
          <w:szCs w:val="48"/>
        </w:rPr>
      </w:pPr>
    </w:p>
    <w:p w:rsidR="00AD66E0" w:rsidRPr="00166957" w:rsidRDefault="00AD66E0" w:rsidP="00166957">
      <w:pPr>
        <w:rPr>
          <w:sz w:val="36"/>
          <w:szCs w:val="36"/>
        </w:rPr>
      </w:pPr>
      <w:r w:rsidRPr="00166957">
        <w:rPr>
          <w:sz w:val="36"/>
          <w:szCs w:val="36"/>
        </w:rPr>
        <w:lastRenderedPageBreak/>
        <w:t xml:space="preserve">If you do not own the BPVS 3, I can carry that out if I complete an assessment. </w:t>
      </w:r>
    </w:p>
    <w:p w:rsidR="00AD66E0" w:rsidRPr="00166957" w:rsidRDefault="00AD66E0" w:rsidP="00166957">
      <w:pPr>
        <w:rPr>
          <w:sz w:val="36"/>
          <w:szCs w:val="36"/>
        </w:rPr>
      </w:pPr>
      <w:r w:rsidRPr="00166957">
        <w:rPr>
          <w:sz w:val="36"/>
          <w:szCs w:val="36"/>
        </w:rPr>
        <w:t>If you do not own the Babtie and Emerson Dyscalculia Assessment book, some form of maths skills assessment would be useful.</w:t>
      </w:r>
    </w:p>
    <w:p w:rsidR="00AD66E0" w:rsidRPr="00166957" w:rsidRDefault="00AD66E0" w:rsidP="00166957">
      <w:pPr>
        <w:rPr>
          <w:sz w:val="36"/>
          <w:szCs w:val="36"/>
        </w:rPr>
      </w:pPr>
      <w:r w:rsidRPr="00166957">
        <w:rPr>
          <w:sz w:val="36"/>
          <w:szCs w:val="36"/>
        </w:rPr>
        <w:t>All schools should have the Language for Learning book.</w:t>
      </w:r>
    </w:p>
    <w:p w:rsidR="00AD66E0" w:rsidRPr="00166957" w:rsidRDefault="00AD66E0" w:rsidP="00166957">
      <w:pPr>
        <w:rPr>
          <w:sz w:val="36"/>
          <w:szCs w:val="36"/>
        </w:rPr>
      </w:pPr>
      <w:r w:rsidRPr="00166957">
        <w:rPr>
          <w:sz w:val="36"/>
          <w:szCs w:val="36"/>
        </w:rPr>
        <w:t>Many schools have the NFER verbal and non-verbal reasoning tests.</w:t>
      </w:r>
    </w:p>
    <w:p w:rsidR="00AD66E0" w:rsidRPr="00166957" w:rsidRDefault="00AD66E0" w:rsidP="00166957">
      <w:pPr>
        <w:rPr>
          <w:sz w:val="36"/>
          <w:szCs w:val="36"/>
        </w:rPr>
      </w:pPr>
    </w:p>
    <w:p w:rsidR="00AD66E0" w:rsidRDefault="00AD66E0" w:rsidP="00166957">
      <w:pPr>
        <w:rPr>
          <w:sz w:val="48"/>
          <w:szCs w:val="48"/>
        </w:rPr>
      </w:pPr>
      <w:r w:rsidRPr="00166957">
        <w:rPr>
          <w:sz w:val="48"/>
          <w:szCs w:val="48"/>
        </w:rPr>
        <w:t>This will help us to decide whether to accept the referral or offer further advice.</w:t>
      </w:r>
    </w:p>
    <w:p w:rsidR="00166957" w:rsidRPr="00166957" w:rsidRDefault="00166957" w:rsidP="00166957">
      <w:pPr>
        <w:rPr>
          <w:sz w:val="48"/>
          <w:szCs w:val="48"/>
        </w:rPr>
      </w:pPr>
    </w:p>
    <w:p w:rsidR="00AD66E0" w:rsidRDefault="00AD66E0" w:rsidP="00166957">
      <w:pPr>
        <w:rPr>
          <w:sz w:val="48"/>
          <w:szCs w:val="48"/>
        </w:rPr>
      </w:pPr>
      <w:r w:rsidRPr="00166957">
        <w:rPr>
          <w:sz w:val="48"/>
          <w:szCs w:val="48"/>
        </w:rPr>
        <w:t>If you have any queries, plea</w:t>
      </w:r>
      <w:r w:rsidR="001078F6" w:rsidRPr="00166957">
        <w:rPr>
          <w:sz w:val="48"/>
          <w:szCs w:val="48"/>
        </w:rPr>
        <w:t>se do not hesitate to contact us</w:t>
      </w:r>
      <w:r w:rsidRPr="00166957">
        <w:rPr>
          <w:sz w:val="48"/>
          <w:szCs w:val="48"/>
        </w:rPr>
        <w:t>:</w:t>
      </w:r>
    </w:p>
    <w:p w:rsidR="00D44599" w:rsidRPr="00166957" w:rsidRDefault="00166957" w:rsidP="00166957">
      <w:pPr>
        <w:rPr>
          <w:sz w:val="36"/>
          <w:szCs w:val="36"/>
        </w:rPr>
      </w:pPr>
      <w:r>
        <w:rPr>
          <w:sz w:val="36"/>
          <w:szCs w:val="36"/>
        </w:rPr>
        <w:t>Ashford: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hyperlink r:id="rId4" w:history="1">
        <w:r w:rsidRPr="00C91E95">
          <w:rPr>
            <w:rStyle w:val="Hyperlink"/>
            <w:sz w:val="36"/>
            <w:szCs w:val="36"/>
          </w:rPr>
          <w:t>sherrie.hogg@goldwyn.kent.sch.uk</w:t>
        </w:r>
      </w:hyperlink>
      <w:r>
        <w:rPr>
          <w:sz w:val="36"/>
          <w:szCs w:val="36"/>
        </w:rPr>
        <w:t xml:space="preserve"> </w:t>
      </w:r>
      <w:r w:rsidR="00D44599" w:rsidRPr="00166957">
        <w:rPr>
          <w:sz w:val="36"/>
          <w:szCs w:val="36"/>
        </w:rPr>
        <w:t xml:space="preserve"> </w:t>
      </w:r>
    </w:p>
    <w:p w:rsidR="00166957" w:rsidRDefault="00D44599" w:rsidP="00166957">
      <w:pPr>
        <w:rPr>
          <w:sz w:val="36"/>
          <w:szCs w:val="36"/>
        </w:rPr>
      </w:pPr>
      <w:r w:rsidRPr="00166957">
        <w:rPr>
          <w:sz w:val="36"/>
          <w:szCs w:val="36"/>
        </w:rPr>
        <w:t>Dover</w:t>
      </w:r>
      <w:r w:rsidR="00166957">
        <w:rPr>
          <w:sz w:val="36"/>
          <w:szCs w:val="36"/>
        </w:rPr>
        <w:t>:</w:t>
      </w:r>
      <w:r w:rsidR="00166957">
        <w:rPr>
          <w:sz w:val="36"/>
          <w:szCs w:val="36"/>
        </w:rPr>
        <w:tab/>
      </w:r>
      <w:r w:rsidR="00166957">
        <w:rPr>
          <w:sz w:val="36"/>
          <w:szCs w:val="36"/>
        </w:rPr>
        <w:tab/>
      </w:r>
      <w:r w:rsidR="00166957">
        <w:rPr>
          <w:sz w:val="36"/>
          <w:szCs w:val="36"/>
        </w:rPr>
        <w:tab/>
      </w:r>
      <w:r w:rsidR="00166957">
        <w:rPr>
          <w:sz w:val="36"/>
          <w:szCs w:val="36"/>
        </w:rPr>
        <w:tab/>
      </w:r>
      <w:hyperlink r:id="rId5" w:history="1">
        <w:r w:rsidR="00166957" w:rsidRPr="00C91E95">
          <w:rPr>
            <w:rStyle w:val="Hyperlink"/>
            <w:sz w:val="36"/>
            <w:szCs w:val="36"/>
          </w:rPr>
          <w:t>Julia.cox@elms.kent.sch.uk</w:t>
        </w:r>
      </w:hyperlink>
      <w:r w:rsidR="00166957">
        <w:rPr>
          <w:sz w:val="36"/>
          <w:szCs w:val="36"/>
        </w:rPr>
        <w:t xml:space="preserve"> </w:t>
      </w:r>
    </w:p>
    <w:p w:rsidR="00AD66E0" w:rsidRDefault="00166957" w:rsidP="00166957">
      <w:pPr>
        <w:rPr>
          <w:rStyle w:val="Hyperlink"/>
          <w:sz w:val="36"/>
          <w:szCs w:val="36"/>
        </w:rPr>
      </w:pPr>
      <w:r>
        <w:rPr>
          <w:sz w:val="36"/>
          <w:szCs w:val="36"/>
        </w:rPr>
        <w:t>F</w:t>
      </w:r>
      <w:r w:rsidR="001078F6" w:rsidRPr="00166957">
        <w:rPr>
          <w:sz w:val="36"/>
          <w:szCs w:val="36"/>
        </w:rPr>
        <w:t xml:space="preserve">olkestone </w:t>
      </w:r>
      <w:r>
        <w:rPr>
          <w:sz w:val="36"/>
          <w:szCs w:val="36"/>
        </w:rPr>
        <w:t>&amp;</w:t>
      </w:r>
      <w:r w:rsidR="001078F6" w:rsidRPr="00166957">
        <w:rPr>
          <w:sz w:val="36"/>
          <w:szCs w:val="36"/>
        </w:rPr>
        <w:t xml:space="preserve"> Hythe:  </w:t>
      </w:r>
      <w:r>
        <w:rPr>
          <w:sz w:val="36"/>
          <w:szCs w:val="36"/>
        </w:rPr>
        <w:tab/>
      </w:r>
      <w:hyperlink r:id="rId6" w:history="1">
        <w:r w:rsidRPr="00C91E95">
          <w:rPr>
            <w:rStyle w:val="Hyperlink"/>
            <w:sz w:val="36"/>
            <w:szCs w:val="36"/>
          </w:rPr>
          <w:t>julie.pout@thebeacon.kent.sch.uk</w:t>
        </w:r>
      </w:hyperlink>
    </w:p>
    <w:p w:rsidR="00166957" w:rsidRDefault="00166957" w:rsidP="00AD66E0">
      <w:pPr>
        <w:jc w:val="center"/>
        <w:rPr>
          <w:rStyle w:val="Hyperlink"/>
          <w:sz w:val="36"/>
          <w:szCs w:val="36"/>
        </w:rPr>
      </w:pPr>
    </w:p>
    <w:p w:rsidR="00166957" w:rsidRDefault="00166957" w:rsidP="00AD66E0">
      <w:pPr>
        <w:jc w:val="center"/>
        <w:rPr>
          <w:rStyle w:val="Hyperlink"/>
          <w:sz w:val="36"/>
          <w:szCs w:val="36"/>
        </w:rPr>
      </w:pP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1784"/>
        <w:gridCol w:w="6"/>
        <w:gridCol w:w="358"/>
        <w:gridCol w:w="174"/>
        <w:gridCol w:w="363"/>
        <w:gridCol w:w="883"/>
        <w:gridCol w:w="728"/>
        <w:gridCol w:w="223"/>
        <w:gridCol w:w="834"/>
        <w:gridCol w:w="17"/>
        <w:gridCol w:w="1074"/>
        <w:gridCol w:w="704"/>
        <w:gridCol w:w="907"/>
        <w:gridCol w:w="537"/>
        <w:gridCol w:w="314"/>
        <w:gridCol w:w="38"/>
        <w:gridCol w:w="1796"/>
      </w:tblGrid>
      <w:tr w:rsidR="002A44DC" w:rsidRPr="00584C64" w:rsidTr="00B50A6C">
        <w:trPr>
          <w:trHeight w:val="557"/>
        </w:trPr>
        <w:tc>
          <w:tcPr>
            <w:tcW w:w="4519" w:type="dxa"/>
            <w:gridSpan w:val="8"/>
          </w:tcPr>
          <w:p w:rsidR="002A44DC" w:rsidRPr="00584C64" w:rsidRDefault="002A44DC" w:rsidP="00B50A6C">
            <w:pPr>
              <w:rPr>
                <w:b/>
                <w:sz w:val="20"/>
              </w:rPr>
            </w:pPr>
            <w:r w:rsidRPr="00584C64">
              <w:rPr>
                <w:b/>
                <w:sz w:val="20"/>
              </w:rPr>
              <w:t>Name of child:</w:t>
            </w:r>
          </w:p>
        </w:tc>
        <w:tc>
          <w:tcPr>
            <w:tcW w:w="4387" w:type="dxa"/>
            <w:gridSpan w:val="7"/>
          </w:tcPr>
          <w:p w:rsidR="002A44DC" w:rsidRPr="00584C64" w:rsidRDefault="002A44DC" w:rsidP="00B50A6C">
            <w:pPr>
              <w:rPr>
                <w:b/>
                <w:sz w:val="20"/>
              </w:rPr>
            </w:pPr>
            <w:r w:rsidRPr="00584C64">
              <w:rPr>
                <w:b/>
                <w:sz w:val="20"/>
              </w:rPr>
              <w:t>School:</w:t>
            </w:r>
          </w:p>
        </w:tc>
        <w:tc>
          <w:tcPr>
            <w:tcW w:w="1834" w:type="dxa"/>
            <w:gridSpan w:val="2"/>
          </w:tcPr>
          <w:p w:rsidR="002A44DC" w:rsidRPr="00584C64" w:rsidRDefault="002A44DC" w:rsidP="00B50A6C">
            <w:pPr>
              <w:rPr>
                <w:b/>
                <w:sz w:val="20"/>
              </w:rPr>
            </w:pPr>
            <w:r w:rsidRPr="00584C64">
              <w:rPr>
                <w:b/>
                <w:sz w:val="20"/>
              </w:rPr>
              <w:t>Year:</w:t>
            </w:r>
          </w:p>
        </w:tc>
      </w:tr>
      <w:tr w:rsidR="002A44DC" w:rsidRPr="00584C64" w:rsidTr="00B50A6C">
        <w:trPr>
          <w:trHeight w:val="556"/>
        </w:trPr>
        <w:tc>
          <w:tcPr>
            <w:tcW w:w="2322" w:type="dxa"/>
            <w:gridSpan w:val="4"/>
          </w:tcPr>
          <w:p w:rsidR="002A44DC" w:rsidRPr="00584C64" w:rsidRDefault="002A44DC" w:rsidP="00B50A6C">
            <w:pPr>
              <w:rPr>
                <w:b/>
                <w:sz w:val="20"/>
              </w:rPr>
            </w:pPr>
            <w:proofErr w:type="spellStart"/>
            <w:r w:rsidRPr="00584C64">
              <w:rPr>
                <w:b/>
                <w:sz w:val="20"/>
              </w:rPr>
              <w:t>D.o.B</w:t>
            </w:r>
            <w:proofErr w:type="spellEnd"/>
            <w:r w:rsidRPr="00584C64">
              <w:rPr>
                <w:b/>
                <w:sz w:val="20"/>
              </w:rPr>
              <w:t>.:</w:t>
            </w:r>
          </w:p>
        </w:tc>
        <w:tc>
          <w:tcPr>
            <w:tcW w:w="3031" w:type="dxa"/>
            <w:gridSpan w:val="5"/>
          </w:tcPr>
          <w:p w:rsidR="002A44DC" w:rsidRPr="00584C64" w:rsidRDefault="002A44DC" w:rsidP="00B50A6C">
            <w:pPr>
              <w:rPr>
                <w:b/>
                <w:sz w:val="20"/>
              </w:rPr>
            </w:pPr>
            <w:r w:rsidRPr="00584C64">
              <w:rPr>
                <w:b/>
                <w:sz w:val="20"/>
              </w:rPr>
              <w:t>Chronological Age:</w:t>
            </w:r>
          </w:p>
        </w:tc>
        <w:tc>
          <w:tcPr>
            <w:tcW w:w="5387" w:type="dxa"/>
            <w:gridSpan w:val="8"/>
          </w:tcPr>
          <w:p w:rsidR="002A44DC" w:rsidRPr="00584C64" w:rsidRDefault="002A44DC" w:rsidP="00B50A6C">
            <w:pPr>
              <w:rPr>
                <w:b/>
                <w:sz w:val="20"/>
              </w:rPr>
            </w:pPr>
            <w:r w:rsidRPr="00584C64">
              <w:rPr>
                <w:b/>
                <w:sz w:val="20"/>
              </w:rPr>
              <w:t>Assessed by:</w:t>
            </w:r>
          </w:p>
        </w:tc>
      </w:tr>
      <w:tr w:rsidR="002A44DC" w:rsidRPr="00584C64" w:rsidTr="00B50A6C">
        <w:trPr>
          <w:trHeight w:val="1978"/>
        </w:trPr>
        <w:tc>
          <w:tcPr>
            <w:tcW w:w="10740" w:type="dxa"/>
            <w:gridSpan w:val="17"/>
          </w:tcPr>
          <w:p w:rsidR="002A44DC" w:rsidRPr="00584C64" w:rsidRDefault="002A44DC" w:rsidP="00B50A6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Interventions and impact:</w:t>
            </w:r>
          </w:p>
        </w:tc>
      </w:tr>
      <w:tr w:rsidR="002A44DC" w:rsidRPr="00584C64" w:rsidTr="00B50A6C">
        <w:trPr>
          <w:trHeight w:val="141"/>
        </w:trPr>
        <w:tc>
          <w:tcPr>
            <w:tcW w:w="10740" w:type="dxa"/>
            <w:gridSpan w:val="17"/>
            <w:shd w:val="clear" w:color="auto" w:fill="D9D9D9" w:themeFill="background1" w:themeFillShade="D9"/>
          </w:tcPr>
          <w:p w:rsidR="002A44DC" w:rsidRPr="002A44DC" w:rsidRDefault="002A44DC" w:rsidP="00B50A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Current Levels</w:t>
            </w:r>
          </w:p>
        </w:tc>
      </w:tr>
      <w:tr w:rsidR="002A44DC" w:rsidRPr="00584C64" w:rsidTr="00B50A6C">
        <w:trPr>
          <w:trHeight w:val="876"/>
        </w:trPr>
        <w:tc>
          <w:tcPr>
            <w:tcW w:w="2685" w:type="dxa"/>
            <w:gridSpan w:val="5"/>
            <w:shd w:val="clear" w:color="auto" w:fill="auto"/>
          </w:tcPr>
          <w:p w:rsidR="002A44DC" w:rsidRPr="002A44DC" w:rsidRDefault="002A44DC" w:rsidP="00B50A6C">
            <w:pPr>
              <w:jc w:val="center"/>
              <w:rPr>
                <w:b/>
                <w:sz w:val="16"/>
                <w:szCs w:val="16"/>
              </w:rPr>
            </w:pPr>
            <w:r w:rsidRPr="002A44DC">
              <w:rPr>
                <w:b/>
                <w:sz w:val="16"/>
                <w:szCs w:val="16"/>
              </w:rPr>
              <w:t>Reading</w:t>
            </w:r>
          </w:p>
        </w:tc>
        <w:tc>
          <w:tcPr>
            <w:tcW w:w="2685" w:type="dxa"/>
            <w:gridSpan w:val="5"/>
            <w:shd w:val="clear" w:color="auto" w:fill="auto"/>
          </w:tcPr>
          <w:p w:rsidR="002A44DC" w:rsidRPr="002A44DC" w:rsidRDefault="002A44DC" w:rsidP="00B50A6C">
            <w:pPr>
              <w:jc w:val="center"/>
              <w:rPr>
                <w:b/>
                <w:sz w:val="16"/>
                <w:szCs w:val="16"/>
              </w:rPr>
            </w:pPr>
            <w:r w:rsidRPr="002A44DC">
              <w:rPr>
                <w:b/>
                <w:sz w:val="16"/>
                <w:szCs w:val="16"/>
              </w:rPr>
              <w:t>Writing</w:t>
            </w:r>
          </w:p>
        </w:tc>
        <w:tc>
          <w:tcPr>
            <w:tcW w:w="2685" w:type="dxa"/>
            <w:gridSpan w:val="3"/>
            <w:shd w:val="clear" w:color="auto" w:fill="auto"/>
          </w:tcPr>
          <w:p w:rsidR="002A44DC" w:rsidRPr="002A44DC" w:rsidRDefault="002A44DC" w:rsidP="00B50A6C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2A44DC">
              <w:rPr>
                <w:b/>
                <w:sz w:val="16"/>
                <w:szCs w:val="16"/>
              </w:rPr>
              <w:t>SPaG</w:t>
            </w:r>
            <w:proofErr w:type="spellEnd"/>
          </w:p>
        </w:tc>
        <w:tc>
          <w:tcPr>
            <w:tcW w:w="2685" w:type="dxa"/>
            <w:gridSpan w:val="4"/>
            <w:shd w:val="clear" w:color="auto" w:fill="auto"/>
          </w:tcPr>
          <w:p w:rsidR="002A44DC" w:rsidRPr="002A44DC" w:rsidRDefault="002A44DC" w:rsidP="00B50A6C">
            <w:pPr>
              <w:jc w:val="center"/>
              <w:rPr>
                <w:b/>
                <w:sz w:val="16"/>
                <w:szCs w:val="16"/>
              </w:rPr>
            </w:pPr>
            <w:r w:rsidRPr="002A44DC">
              <w:rPr>
                <w:b/>
                <w:sz w:val="16"/>
                <w:szCs w:val="16"/>
              </w:rPr>
              <w:t>Maths</w:t>
            </w:r>
          </w:p>
        </w:tc>
      </w:tr>
      <w:tr w:rsidR="002A44DC" w:rsidRPr="00584C64" w:rsidTr="00B50A6C">
        <w:trPr>
          <w:trHeight w:val="141"/>
        </w:trPr>
        <w:tc>
          <w:tcPr>
            <w:tcW w:w="10740" w:type="dxa"/>
            <w:gridSpan w:val="17"/>
            <w:shd w:val="clear" w:color="auto" w:fill="D9D9D9" w:themeFill="background1" w:themeFillShade="D9"/>
          </w:tcPr>
          <w:p w:rsidR="002A44DC" w:rsidRPr="002A44DC" w:rsidRDefault="002A44DC" w:rsidP="00B50A6C">
            <w:pPr>
              <w:jc w:val="center"/>
              <w:rPr>
                <w:b/>
                <w:sz w:val="20"/>
                <w:szCs w:val="20"/>
              </w:rPr>
            </w:pPr>
            <w:r w:rsidRPr="002A44DC">
              <w:rPr>
                <w:b/>
                <w:sz w:val="20"/>
                <w:szCs w:val="20"/>
              </w:rPr>
              <w:t>Language - BPVS 3 - British Picture Vocabulary Scale 3</w:t>
            </w:r>
          </w:p>
        </w:tc>
      </w:tr>
      <w:tr w:rsidR="002A44DC" w:rsidRPr="00584C64" w:rsidTr="002A44DC">
        <w:trPr>
          <w:trHeight w:val="834"/>
        </w:trPr>
        <w:tc>
          <w:tcPr>
            <w:tcW w:w="2148" w:type="dxa"/>
            <w:gridSpan w:val="3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  <w:r w:rsidRPr="00584C64">
              <w:rPr>
                <w:b/>
                <w:sz w:val="16"/>
              </w:rPr>
              <w:t>Raw Score:</w:t>
            </w:r>
          </w:p>
        </w:tc>
        <w:tc>
          <w:tcPr>
            <w:tcW w:w="2148" w:type="dxa"/>
            <w:gridSpan w:val="4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  <w:r w:rsidRPr="00584C64">
              <w:rPr>
                <w:b/>
                <w:sz w:val="16"/>
              </w:rPr>
              <w:t>Standardised Score:</w:t>
            </w:r>
          </w:p>
        </w:tc>
        <w:tc>
          <w:tcPr>
            <w:tcW w:w="2148" w:type="dxa"/>
            <w:gridSpan w:val="4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  <w:r w:rsidRPr="00584C64">
              <w:rPr>
                <w:b/>
                <w:sz w:val="16"/>
              </w:rPr>
              <w:t>Percentile Rank:</w:t>
            </w:r>
          </w:p>
        </w:tc>
        <w:tc>
          <w:tcPr>
            <w:tcW w:w="2148" w:type="dxa"/>
            <w:gridSpan w:val="3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  <w:r w:rsidRPr="00584C64">
              <w:rPr>
                <w:b/>
                <w:sz w:val="16"/>
              </w:rPr>
              <w:t>Age Equivalent:</w:t>
            </w:r>
          </w:p>
        </w:tc>
        <w:tc>
          <w:tcPr>
            <w:tcW w:w="2148" w:type="dxa"/>
            <w:gridSpan w:val="3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Confidence Bands:</w:t>
            </w:r>
          </w:p>
        </w:tc>
      </w:tr>
      <w:tr w:rsidR="002A44DC" w:rsidRPr="002A44DC" w:rsidTr="00B50A6C">
        <w:trPr>
          <w:trHeight w:val="141"/>
        </w:trPr>
        <w:tc>
          <w:tcPr>
            <w:tcW w:w="10740" w:type="dxa"/>
            <w:gridSpan w:val="17"/>
            <w:shd w:val="clear" w:color="auto" w:fill="D9D9D9" w:themeFill="background1" w:themeFillShade="D9"/>
          </w:tcPr>
          <w:p w:rsidR="002A44DC" w:rsidRPr="002A44DC" w:rsidRDefault="002A44DC" w:rsidP="00B50A6C">
            <w:pPr>
              <w:jc w:val="center"/>
              <w:rPr>
                <w:b/>
                <w:sz w:val="20"/>
                <w:szCs w:val="20"/>
              </w:rPr>
            </w:pPr>
            <w:r w:rsidRPr="002A44DC">
              <w:rPr>
                <w:b/>
                <w:sz w:val="20"/>
                <w:szCs w:val="20"/>
              </w:rPr>
              <w:t xml:space="preserve">Language </w:t>
            </w:r>
            <w:r>
              <w:rPr>
                <w:b/>
                <w:sz w:val="20"/>
                <w:szCs w:val="20"/>
              </w:rPr>
              <w:t>for Learning Observation – Highlight main areas for concern and any strategies in place</w:t>
            </w:r>
          </w:p>
        </w:tc>
      </w:tr>
      <w:tr w:rsidR="00B50A6C" w:rsidRPr="00584C64" w:rsidTr="00B50A6C">
        <w:trPr>
          <w:trHeight w:val="655"/>
        </w:trPr>
        <w:tc>
          <w:tcPr>
            <w:tcW w:w="1790" w:type="dxa"/>
            <w:gridSpan w:val="2"/>
          </w:tcPr>
          <w:p w:rsidR="00B50A6C" w:rsidRPr="00584C64" w:rsidRDefault="00B50A6C" w:rsidP="00B50A6C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Attention and Listening skills:</w:t>
            </w:r>
          </w:p>
        </w:tc>
        <w:tc>
          <w:tcPr>
            <w:tcW w:w="8950" w:type="dxa"/>
            <w:gridSpan w:val="15"/>
          </w:tcPr>
          <w:p w:rsidR="00B50A6C" w:rsidRPr="00584C64" w:rsidRDefault="00B50A6C" w:rsidP="00B50A6C">
            <w:pPr>
              <w:jc w:val="center"/>
              <w:rPr>
                <w:b/>
                <w:sz w:val="16"/>
              </w:rPr>
            </w:pPr>
          </w:p>
        </w:tc>
      </w:tr>
      <w:tr w:rsidR="00B50A6C" w:rsidRPr="00584C64" w:rsidTr="00B50A6C">
        <w:trPr>
          <w:trHeight w:val="707"/>
        </w:trPr>
        <w:tc>
          <w:tcPr>
            <w:tcW w:w="1790" w:type="dxa"/>
            <w:gridSpan w:val="2"/>
          </w:tcPr>
          <w:p w:rsidR="00B50A6C" w:rsidRDefault="00B50A6C" w:rsidP="00B50A6C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Understanding the Meaning of Words:</w:t>
            </w:r>
          </w:p>
        </w:tc>
        <w:tc>
          <w:tcPr>
            <w:tcW w:w="8950" w:type="dxa"/>
            <w:gridSpan w:val="15"/>
          </w:tcPr>
          <w:p w:rsidR="00B50A6C" w:rsidRDefault="00B50A6C" w:rsidP="00B50A6C">
            <w:pPr>
              <w:jc w:val="center"/>
              <w:rPr>
                <w:b/>
                <w:sz w:val="16"/>
              </w:rPr>
            </w:pPr>
          </w:p>
        </w:tc>
      </w:tr>
      <w:tr w:rsidR="00B50A6C" w:rsidRPr="00584C64" w:rsidTr="00B50A6C">
        <w:trPr>
          <w:trHeight w:val="707"/>
        </w:trPr>
        <w:tc>
          <w:tcPr>
            <w:tcW w:w="1790" w:type="dxa"/>
            <w:gridSpan w:val="2"/>
          </w:tcPr>
          <w:p w:rsidR="00B50A6C" w:rsidRDefault="00B50A6C" w:rsidP="00B50A6C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Structure and Rules:</w:t>
            </w:r>
          </w:p>
        </w:tc>
        <w:tc>
          <w:tcPr>
            <w:tcW w:w="8950" w:type="dxa"/>
            <w:gridSpan w:val="15"/>
          </w:tcPr>
          <w:p w:rsidR="00B50A6C" w:rsidRDefault="00B50A6C" w:rsidP="00B50A6C">
            <w:pPr>
              <w:jc w:val="center"/>
              <w:rPr>
                <w:b/>
                <w:sz w:val="16"/>
              </w:rPr>
            </w:pPr>
          </w:p>
        </w:tc>
      </w:tr>
      <w:tr w:rsidR="00B50A6C" w:rsidRPr="00584C64" w:rsidTr="00B50A6C">
        <w:trPr>
          <w:trHeight w:val="707"/>
        </w:trPr>
        <w:tc>
          <w:tcPr>
            <w:tcW w:w="1790" w:type="dxa"/>
            <w:gridSpan w:val="2"/>
          </w:tcPr>
          <w:p w:rsidR="00B50A6C" w:rsidRDefault="00B50A6C" w:rsidP="00B50A6C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Social Communication Skills:</w:t>
            </w:r>
          </w:p>
        </w:tc>
        <w:tc>
          <w:tcPr>
            <w:tcW w:w="8950" w:type="dxa"/>
            <w:gridSpan w:val="15"/>
          </w:tcPr>
          <w:p w:rsidR="00B50A6C" w:rsidRDefault="00B50A6C" w:rsidP="00B50A6C">
            <w:pPr>
              <w:jc w:val="center"/>
              <w:rPr>
                <w:b/>
                <w:sz w:val="16"/>
              </w:rPr>
            </w:pPr>
          </w:p>
        </w:tc>
      </w:tr>
      <w:tr w:rsidR="00B50A6C" w:rsidRPr="00584C64" w:rsidTr="00B50A6C">
        <w:trPr>
          <w:trHeight w:val="707"/>
        </w:trPr>
        <w:tc>
          <w:tcPr>
            <w:tcW w:w="1790" w:type="dxa"/>
            <w:gridSpan w:val="2"/>
          </w:tcPr>
          <w:p w:rsidR="00B50A6C" w:rsidRDefault="00B50A6C" w:rsidP="00B50A6C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Working Auditory Memory:</w:t>
            </w:r>
          </w:p>
        </w:tc>
        <w:tc>
          <w:tcPr>
            <w:tcW w:w="8950" w:type="dxa"/>
            <w:gridSpan w:val="15"/>
          </w:tcPr>
          <w:p w:rsidR="00B50A6C" w:rsidRDefault="00B50A6C" w:rsidP="00B50A6C">
            <w:pPr>
              <w:jc w:val="center"/>
              <w:rPr>
                <w:b/>
                <w:sz w:val="16"/>
              </w:rPr>
            </w:pPr>
          </w:p>
        </w:tc>
      </w:tr>
      <w:tr w:rsidR="00B50A6C" w:rsidRPr="00584C64" w:rsidTr="00B50A6C">
        <w:trPr>
          <w:trHeight w:val="707"/>
        </w:trPr>
        <w:tc>
          <w:tcPr>
            <w:tcW w:w="1790" w:type="dxa"/>
            <w:gridSpan w:val="2"/>
          </w:tcPr>
          <w:p w:rsidR="00B50A6C" w:rsidRDefault="00B50A6C" w:rsidP="00B50A6C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Speech:</w:t>
            </w:r>
          </w:p>
        </w:tc>
        <w:tc>
          <w:tcPr>
            <w:tcW w:w="8950" w:type="dxa"/>
            <w:gridSpan w:val="15"/>
          </w:tcPr>
          <w:p w:rsidR="00B50A6C" w:rsidRDefault="00B50A6C" w:rsidP="00B50A6C">
            <w:pPr>
              <w:jc w:val="center"/>
              <w:rPr>
                <w:b/>
                <w:sz w:val="16"/>
              </w:rPr>
            </w:pPr>
          </w:p>
        </w:tc>
      </w:tr>
      <w:tr w:rsidR="002A44DC" w:rsidRPr="002A44DC" w:rsidTr="00B50A6C">
        <w:trPr>
          <w:trHeight w:val="141"/>
        </w:trPr>
        <w:tc>
          <w:tcPr>
            <w:tcW w:w="5370" w:type="dxa"/>
            <w:gridSpan w:val="10"/>
            <w:shd w:val="clear" w:color="auto" w:fill="D9D9D9" w:themeFill="background1" w:themeFillShade="D9"/>
          </w:tcPr>
          <w:p w:rsidR="002A44DC" w:rsidRPr="002A44DC" w:rsidRDefault="002A44DC" w:rsidP="00B50A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Language Link</w:t>
            </w:r>
          </w:p>
        </w:tc>
        <w:tc>
          <w:tcPr>
            <w:tcW w:w="5370" w:type="dxa"/>
            <w:gridSpan w:val="7"/>
            <w:shd w:val="clear" w:color="auto" w:fill="D9D9D9" w:themeFill="background1" w:themeFillShade="D9"/>
          </w:tcPr>
          <w:p w:rsidR="002A44DC" w:rsidRPr="002A44DC" w:rsidRDefault="002A44DC" w:rsidP="00B50A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Speech Link</w:t>
            </w:r>
          </w:p>
        </w:tc>
      </w:tr>
      <w:tr w:rsidR="002A44DC" w:rsidRPr="00584C64" w:rsidTr="00B50A6C">
        <w:trPr>
          <w:trHeight w:val="1644"/>
        </w:trPr>
        <w:tc>
          <w:tcPr>
            <w:tcW w:w="5370" w:type="dxa"/>
            <w:gridSpan w:val="10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</w:p>
        </w:tc>
        <w:tc>
          <w:tcPr>
            <w:tcW w:w="5370" w:type="dxa"/>
            <w:gridSpan w:val="7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</w:p>
        </w:tc>
      </w:tr>
      <w:tr w:rsidR="002A44DC" w:rsidRPr="00584C64" w:rsidTr="00B50A6C">
        <w:trPr>
          <w:trHeight w:val="141"/>
        </w:trPr>
        <w:tc>
          <w:tcPr>
            <w:tcW w:w="10740" w:type="dxa"/>
            <w:gridSpan w:val="17"/>
            <w:shd w:val="clear" w:color="auto" w:fill="D9D9D9" w:themeFill="background1" w:themeFillShade="D9"/>
          </w:tcPr>
          <w:p w:rsidR="002A44DC" w:rsidRPr="002A44DC" w:rsidRDefault="002A44DC" w:rsidP="00B50A6C">
            <w:pPr>
              <w:jc w:val="center"/>
              <w:rPr>
                <w:b/>
                <w:sz w:val="20"/>
                <w:szCs w:val="20"/>
              </w:rPr>
            </w:pPr>
            <w:r w:rsidRPr="002A44DC">
              <w:rPr>
                <w:b/>
                <w:sz w:val="20"/>
                <w:szCs w:val="20"/>
              </w:rPr>
              <w:t>Digit Span</w:t>
            </w:r>
          </w:p>
        </w:tc>
      </w:tr>
      <w:tr w:rsidR="002A44DC" w:rsidRPr="00584C64" w:rsidTr="002A44DC">
        <w:trPr>
          <w:trHeight w:val="850"/>
        </w:trPr>
        <w:tc>
          <w:tcPr>
            <w:tcW w:w="5370" w:type="dxa"/>
            <w:gridSpan w:val="10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Forwards:</w:t>
            </w:r>
            <w:r w:rsidR="00B50A6C">
              <w:rPr>
                <w:b/>
                <w:sz w:val="16"/>
              </w:rPr>
              <w:t xml:space="preserve"> (short term memory)</w:t>
            </w:r>
          </w:p>
        </w:tc>
        <w:tc>
          <w:tcPr>
            <w:tcW w:w="5370" w:type="dxa"/>
            <w:gridSpan w:val="7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Backwards:</w:t>
            </w:r>
            <w:r w:rsidR="00B50A6C">
              <w:rPr>
                <w:b/>
                <w:sz w:val="16"/>
              </w:rPr>
              <w:t xml:space="preserve"> (working memory)</w:t>
            </w:r>
          </w:p>
        </w:tc>
      </w:tr>
      <w:tr w:rsidR="002A44DC" w:rsidRPr="00584C64" w:rsidTr="00B50A6C">
        <w:trPr>
          <w:trHeight w:val="141"/>
        </w:trPr>
        <w:tc>
          <w:tcPr>
            <w:tcW w:w="10740" w:type="dxa"/>
            <w:gridSpan w:val="17"/>
            <w:shd w:val="clear" w:color="auto" w:fill="D9D9D9" w:themeFill="background1" w:themeFillShade="D9"/>
          </w:tcPr>
          <w:p w:rsidR="002A44DC" w:rsidRPr="002A44DC" w:rsidRDefault="002A44DC" w:rsidP="00B50A6C">
            <w:pPr>
              <w:jc w:val="center"/>
              <w:rPr>
                <w:b/>
                <w:sz w:val="20"/>
                <w:szCs w:val="20"/>
              </w:rPr>
            </w:pPr>
            <w:r w:rsidRPr="002A44DC">
              <w:rPr>
                <w:b/>
                <w:sz w:val="20"/>
                <w:szCs w:val="20"/>
              </w:rPr>
              <w:t>Babtie and Emerson Dyscalculia Assessment</w:t>
            </w:r>
          </w:p>
        </w:tc>
      </w:tr>
      <w:tr w:rsidR="002A44DC" w:rsidRPr="00584C64" w:rsidTr="002A44DC">
        <w:trPr>
          <w:trHeight w:val="1391"/>
        </w:trPr>
        <w:tc>
          <w:tcPr>
            <w:tcW w:w="5370" w:type="dxa"/>
            <w:gridSpan w:val="10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Strengths:</w:t>
            </w:r>
          </w:p>
        </w:tc>
        <w:tc>
          <w:tcPr>
            <w:tcW w:w="5370" w:type="dxa"/>
            <w:gridSpan w:val="7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Areas of difficulty:</w:t>
            </w:r>
          </w:p>
        </w:tc>
      </w:tr>
      <w:tr w:rsidR="002A44DC" w:rsidRPr="00584C64" w:rsidTr="00B50A6C">
        <w:trPr>
          <w:trHeight w:val="141"/>
        </w:trPr>
        <w:tc>
          <w:tcPr>
            <w:tcW w:w="5370" w:type="dxa"/>
            <w:gridSpan w:val="10"/>
            <w:shd w:val="clear" w:color="auto" w:fill="D9D9D9" w:themeFill="background1" w:themeFillShade="D9"/>
          </w:tcPr>
          <w:p w:rsidR="002A44DC" w:rsidRPr="002A44DC" w:rsidRDefault="002A44DC" w:rsidP="00B50A6C">
            <w:pPr>
              <w:jc w:val="center"/>
              <w:rPr>
                <w:b/>
                <w:sz w:val="20"/>
                <w:szCs w:val="20"/>
              </w:rPr>
            </w:pPr>
            <w:r w:rsidRPr="002A44DC">
              <w:rPr>
                <w:b/>
                <w:sz w:val="20"/>
                <w:szCs w:val="20"/>
              </w:rPr>
              <w:t>Verbal reasoning</w:t>
            </w:r>
          </w:p>
        </w:tc>
        <w:tc>
          <w:tcPr>
            <w:tcW w:w="5370" w:type="dxa"/>
            <w:gridSpan w:val="7"/>
            <w:shd w:val="clear" w:color="auto" w:fill="D9D9D9" w:themeFill="background1" w:themeFillShade="D9"/>
          </w:tcPr>
          <w:p w:rsidR="002A44DC" w:rsidRPr="00584C64" w:rsidRDefault="002A44DC" w:rsidP="00B50A6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Non-verbal reasoning</w:t>
            </w:r>
          </w:p>
        </w:tc>
      </w:tr>
      <w:tr w:rsidR="002A44DC" w:rsidRPr="00584C64" w:rsidTr="002A44DC">
        <w:trPr>
          <w:trHeight w:val="888"/>
        </w:trPr>
        <w:tc>
          <w:tcPr>
            <w:tcW w:w="1784" w:type="dxa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  <w:r w:rsidRPr="00584C64">
              <w:rPr>
                <w:b/>
                <w:sz w:val="16"/>
              </w:rPr>
              <w:t>Raw Score:</w:t>
            </w:r>
          </w:p>
        </w:tc>
        <w:tc>
          <w:tcPr>
            <w:tcW w:w="1784" w:type="dxa"/>
            <w:gridSpan w:val="5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  <w:r w:rsidRPr="00584C64">
              <w:rPr>
                <w:b/>
                <w:sz w:val="16"/>
              </w:rPr>
              <w:t>Standardised Score:</w:t>
            </w:r>
          </w:p>
        </w:tc>
        <w:tc>
          <w:tcPr>
            <w:tcW w:w="1785" w:type="dxa"/>
            <w:gridSpan w:val="3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  <w:r w:rsidRPr="00584C64">
              <w:rPr>
                <w:b/>
                <w:sz w:val="16"/>
              </w:rPr>
              <w:t>Percentile Rank:</w:t>
            </w:r>
          </w:p>
        </w:tc>
        <w:tc>
          <w:tcPr>
            <w:tcW w:w="1795" w:type="dxa"/>
            <w:gridSpan w:val="3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  <w:r w:rsidRPr="00584C64">
              <w:rPr>
                <w:b/>
                <w:sz w:val="16"/>
              </w:rPr>
              <w:t>Raw Score:</w:t>
            </w:r>
          </w:p>
        </w:tc>
        <w:tc>
          <w:tcPr>
            <w:tcW w:w="1796" w:type="dxa"/>
            <w:gridSpan w:val="4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  <w:r w:rsidRPr="00584C64">
              <w:rPr>
                <w:b/>
                <w:sz w:val="16"/>
              </w:rPr>
              <w:t>Standardised Score:</w:t>
            </w:r>
          </w:p>
        </w:tc>
        <w:tc>
          <w:tcPr>
            <w:tcW w:w="1796" w:type="dxa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  <w:r w:rsidRPr="00584C64">
              <w:rPr>
                <w:b/>
                <w:sz w:val="16"/>
              </w:rPr>
              <w:t>Percentile Rank:</w:t>
            </w:r>
          </w:p>
        </w:tc>
      </w:tr>
      <w:tr w:rsidR="002A44DC" w:rsidRPr="00584C64" w:rsidTr="00B50A6C">
        <w:trPr>
          <w:trHeight w:val="1697"/>
        </w:trPr>
        <w:tc>
          <w:tcPr>
            <w:tcW w:w="10740" w:type="dxa"/>
            <w:gridSpan w:val="17"/>
          </w:tcPr>
          <w:p w:rsidR="002A44DC" w:rsidRPr="00584C64" w:rsidRDefault="002A44DC" w:rsidP="00B50A6C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Any other school assessments:</w:t>
            </w:r>
          </w:p>
        </w:tc>
      </w:tr>
      <w:tr w:rsidR="00052217" w:rsidRPr="00584C64" w:rsidTr="00052217">
        <w:trPr>
          <w:trHeight w:val="271"/>
        </w:trPr>
        <w:tc>
          <w:tcPr>
            <w:tcW w:w="10740" w:type="dxa"/>
            <w:gridSpan w:val="17"/>
            <w:shd w:val="clear" w:color="auto" w:fill="D9D9D9" w:themeFill="background1" w:themeFillShade="D9"/>
          </w:tcPr>
          <w:p w:rsidR="00052217" w:rsidRPr="00584C64" w:rsidRDefault="00052217" w:rsidP="00B50A6C">
            <w:pPr>
              <w:jc w:val="center"/>
              <w:rPr>
                <w:b/>
                <w:sz w:val="20"/>
              </w:rPr>
            </w:pPr>
            <w:r w:rsidRPr="00AE7D78">
              <w:rPr>
                <w:b/>
              </w:rPr>
              <w:t>"Letters and Sounds" Code Knowledge - Reading</w:t>
            </w:r>
          </w:p>
        </w:tc>
      </w:tr>
      <w:tr w:rsidR="00052217" w:rsidRPr="00584C64" w:rsidTr="00052217">
        <w:trPr>
          <w:trHeight w:val="680"/>
        </w:trPr>
        <w:tc>
          <w:tcPr>
            <w:tcW w:w="10740" w:type="dxa"/>
            <w:gridSpan w:val="17"/>
          </w:tcPr>
          <w:tbl>
            <w:tblPr>
              <w:tblStyle w:val="TableGrid"/>
              <w:tblW w:w="10680" w:type="dxa"/>
              <w:tblLayout w:type="fixed"/>
              <w:tblLook w:val="04A0" w:firstRow="1" w:lastRow="0" w:firstColumn="1" w:lastColumn="0" w:noHBand="0" w:noVBand="1"/>
            </w:tblPr>
            <w:tblGrid>
              <w:gridCol w:w="890"/>
              <w:gridCol w:w="890"/>
              <w:gridCol w:w="890"/>
              <w:gridCol w:w="890"/>
              <w:gridCol w:w="890"/>
              <w:gridCol w:w="890"/>
              <w:gridCol w:w="890"/>
              <w:gridCol w:w="890"/>
              <w:gridCol w:w="890"/>
              <w:gridCol w:w="890"/>
              <w:gridCol w:w="890"/>
              <w:gridCol w:w="890"/>
            </w:tblGrid>
            <w:tr w:rsidR="00052217" w:rsidTr="00B50A6C">
              <w:trPr>
                <w:trHeight w:val="276"/>
              </w:trPr>
              <w:tc>
                <w:tcPr>
                  <w:tcW w:w="3560" w:type="dxa"/>
                  <w:gridSpan w:val="4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84C64">
                    <w:rPr>
                      <w:b/>
                      <w:sz w:val="20"/>
                      <w:szCs w:val="20"/>
                    </w:rPr>
                    <w:t>Phase 2 GPCs</w:t>
                  </w:r>
                </w:p>
              </w:tc>
              <w:tc>
                <w:tcPr>
                  <w:tcW w:w="3560" w:type="dxa"/>
                  <w:gridSpan w:val="4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84C64">
                    <w:rPr>
                      <w:b/>
                      <w:sz w:val="20"/>
                      <w:szCs w:val="20"/>
                    </w:rPr>
                    <w:t>Phase 3 GPCs</w:t>
                  </w:r>
                </w:p>
              </w:tc>
              <w:tc>
                <w:tcPr>
                  <w:tcW w:w="3560" w:type="dxa"/>
                  <w:gridSpan w:val="4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84C64">
                    <w:rPr>
                      <w:b/>
                      <w:sz w:val="20"/>
                      <w:szCs w:val="20"/>
                    </w:rPr>
                    <w:t>Phase 5 GPCs</w:t>
                  </w:r>
                </w:p>
              </w:tc>
            </w:tr>
            <w:tr w:rsidR="00052217" w:rsidTr="00B50A6C">
              <w:trPr>
                <w:trHeight w:val="276"/>
              </w:trPr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j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igh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ay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ey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76"/>
              </w:trPr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u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v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oa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ou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a-e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76"/>
              </w:trPr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r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w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b/>
                      <w:sz w:val="20"/>
                      <w:szCs w:val="20"/>
                    </w:rPr>
                    <w:t>oo</w:t>
                  </w:r>
                  <w:r w:rsidRPr="00052217">
                    <w:rPr>
                      <w:sz w:val="20"/>
                      <w:szCs w:val="20"/>
                    </w:rPr>
                    <w:t>,oo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ie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e-e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76"/>
              </w:trPr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p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h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ar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ea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i</w:t>
                  </w:r>
                  <w:proofErr w:type="spellEnd"/>
                  <w:r w:rsidRPr="00052217">
                    <w:rPr>
                      <w:sz w:val="20"/>
                      <w:szCs w:val="20"/>
                    </w:rPr>
                    <w:t>-e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76"/>
              </w:trPr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i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or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oy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o-e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76"/>
              </w:trPr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n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 xml:space="preserve">f, </w:t>
                  </w:r>
                  <w:proofErr w:type="spellStart"/>
                  <w:r w:rsidRPr="00052217">
                    <w:rPr>
                      <w:sz w:val="20"/>
                      <w:szCs w:val="20"/>
                    </w:rPr>
                    <w:t>ff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 xml:space="preserve">z, </w:t>
                  </w:r>
                  <w:proofErr w:type="spellStart"/>
                  <w:r w:rsidRPr="00052217">
                    <w:rPr>
                      <w:sz w:val="20"/>
                      <w:szCs w:val="20"/>
                    </w:rPr>
                    <w:t>zz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ur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ir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u-e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76"/>
              </w:trPr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 xml:space="preserve">l, </w:t>
                  </w:r>
                  <w:proofErr w:type="spellStart"/>
                  <w:r w:rsidRPr="00052217">
                    <w:rPr>
                      <w:sz w:val="20"/>
                      <w:szCs w:val="20"/>
                    </w:rPr>
                    <w:t>ll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qu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ow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ue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76"/>
              </w:trPr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ss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ch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oi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aw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76"/>
              </w:trPr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sh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ear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wh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76"/>
              </w:trPr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o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b/>
                      <w:sz w:val="20"/>
                      <w:szCs w:val="20"/>
                    </w:rPr>
                    <w:t>th</w:t>
                  </w:r>
                  <w:proofErr w:type="spellEnd"/>
                  <w:r w:rsidRPr="00052217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052217">
                    <w:rPr>
                      <w:sz w:val="20"/>
                      <w:szCs w:val="20"/>
                    </w:rPr>
                    <w:t>th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air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ph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76"/>
              </w:trPr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ng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ure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ew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76"/>
              </w:trPr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r w:rsidRPr="00052217">
                    <w:rPr>
                      <w:sz w:val="20"/>
                      <w:szCs w:val="20"/>
                    </w:rPr>
                    <w:t>k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ai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er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oe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76"/>
              </w:trPr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ck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ee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52217">
                    <w:rPr>
                      <w:sz w:val="20"/>
                      <w:szCs w:val="20"/>
                    </w:rPr>
                    <w:t>qu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567"/>
              </w:trPr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AE7D78" w:rsidRDefault="00052217" w:rsidP="00B50A6C">
                  <w:pPr>
                    <w:rPr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AE7D78" w:rsidRDefault="00052217" w:rsidP="00B50A6C">
                  <w:pPr>
                    <w:rPr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Pr="00AE7D78" w:rsidRDefault="00052217" w:rsidP="00B50A6C">
                  <w:pPr>
                    <w:jc w:val="center"/>
                    <w:rPr>
                      <w:szCs w:val="20"/>
                    </w:rPr>
                  </w:pPr>
                  <w:r w:rsidRPr="00AE7D78">
                    <w:rPr>
                      <w:szCs w:val="20"/>
                    </w:rPr>
                    <w:t>Total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AE7D78" w:rsidRDefault="00052217" w:rsidP="00B50A6C">
                  <w:pPr>
                    <w:rPr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AE7D78" w:rsidRDefault="00052217" w:rsidP="00B50A6C">
                  <w:pPr>
                    <w:rPr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AE7D78" w:rsidRDefault="00052217" w:rsidP="00B50A6C">
                  <w:pPr>
                    <w:rPr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Pr="00AE7D78" w:rsidRDefault="00052217" w:rsidP="00B50A6C">
                  <w:pPr>
                    <w:jc w:val="center"/>
                    <w:rPr>
                      <w:szCs w:val="20"/>
                    </w:rPr>
                  </w:pPr>
                  <w:r w:rsidRPr="00AE7D78">
                    <w:rPr>
                      <w:szCs w:val="20"/>
                    </w:rPr>
                    <w:t>Total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AE7D78" w:rsidRDefault="00052217" w:rsidP="00B50A6C">
                  <w:pPr>
                    <w:rPr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AE7D78" w:rsidRDefault="00052217" w:rsidP="00B50A6C">
                  <w:pPr>
                    <w:rPr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AE7D78" w:rsidRDefault="00052217" w:rsidP="00B50A6C">
                  <w:pPr>
                    <w:rPr>
                      <w:szCs w:val="20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Pr="00AE7D78" w:rsidRDefault="00052217" w:rsidP="00B50A6C">
                  <w:pPr>
                    <w:jc w:val="center"/>
                    <w:rPr>
                      <w:szCs w:val="20"/>
                    </w:rPr>
                  </w:pPr>
                  <w:r w:rsidRPr="00AE7D78">
                    <w:rPr>
                      <w:szCs w:val="20"/>
                    </w:rPr>
                    <w:t>Total</w:t>
                  </w:r>
                </w:p>
              </w:tc>
              <w:tc>
                <w:tcPr>
                  <w:tcW w:w="8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:rsidR="00052217" w:rsidRPr="00AE7D78" w:rsidRDefault="00052217" w:rsidP="00B50A6C">
                  <w:pPr>
                    <w:rPr>
                      <w:szCs w:val="20"/>
                    </w:rPr>
                  </w:pPr>
                </w:p>
              </w:tc>
            </w:tr>
          </w:tbl>
          <w:p w:rsidR="00052217" w:rsidRPr="00584C64" w:rsidRDefault="00052217" w:rsidP="00B50A6C">
            <w:pPr>
              <w:jc w:val="center"/>
              <w:rPr>
                <w:b/>
                <w:sz w:val="16"/>
              </w:rPr>
            </w:pPr>
          </w:p>
        </w:tc>
      </w:tr>
      <w:tr w:rsidR="00B50A6C" w:rsidRPr="00584C64" w:rsidTr="00B50A6C">
        <w:trPr>
          <w:trHeight w:val="271"/>
        </w:trPr>
        <w:tc>
          <w:tcPr>
            <w:tcW w:w="10740" w:type="dxa"/>
            <w:gridSpan w:val="17"/>
            <w:shd w:val="clear" w:color="auto" w:fill="D9D9D9" w:themeFill="background1" w:themeFillShade="D9"/>
          </w:tcPr>
          <w:p w:rsidR="00B50A6C" w:rsidRPr="00584C64" w:rsidRDefault="00B50A6C" w:rsidP="00B50A6C">
            <w:pPr>
              <w:jc w:val="center"/>
              <w:rPr>
                <w:b/>
                <w:sz w:val="20"/>
              </w:rPr>
            </w:pPr>
            <w:proofErr w:type="spellStart"/>
            <w:r w:rsidRPr="00AE7D78">
              <w:rPr>
                <w:b/>
              </w:rPr>
              <w:t>Phonographix</w:t>
            </w:r>
            <w:proofErr w:type="spellEnd"/>
          </w:p>
        </w:tc>
      </w:tr>
      <w:tr w:rsidR="00B50A6C" w:rsidRPr="00584C64" w:rsidTr="00B50A6C">
        <w:trPr>
          <w:trHeight w:val="680"/>
        </w:trPr>
        <w:tc>
          <w:tcPr>
            <w:tcW w:w="10740" w:type="dxa"/>
            <w:gridSpan w:val="17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84"/>
              <w:gridCol w:w="1784"/>
              <w:gridCol w:w="1784"/>
              <w:gridCol w:w="1784"/>
              <w:gridCol w:w="2044"/>
              <w:gridCol w:w="1526"/>
            </w:tblGrid>
            <w:tr w:rsidR="00B50A6C" w:rsidTr="00B50A6C">
              <w:tc>
                <w:tcPr>
                  <w:tcW w:w="3568" w:type="dxa"/>
                  <w:gridSpan w:val="2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947B6E" w:rsidRDefault="00B50A6C" w:rsidP="00B50A6C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EF038E">
                    <w:rPr>
                      <w:b/>
                      <w:sz w:val="22"/>
                      <w:szCs w:val="20"/>
                    </w:rPr>
                    <w:t>Blending</w:t>
                  </w:r>
                  <w:r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  <w:p w:rsidR="00B50A6C" w:rsidRPr="00B50A6C" w:rsidRDefault="00B50A6C" w:rsidP="00B50A6C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(child makes word)</w:t>
                  </w:r>
                </w:p>
              </w:tc>
              <w:tc>
                <w:tcPr>
                  <w:tcW w:w="3568" w:type="dxa"/>
                  <w:gridSpan w:val="2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947B6E" w:rsidRDefault="00B50A6C" w:rsidP="00B50A6C">
                  <w:pPr>
                    <w:jc w:val="center"/>
                    <w:rPr>
                      <w:b/>
                      <w:sz w:val="22"/>
                      <w:szCs w:val="20"/>
                    </w:rPr>
                  </w:pPr>
                  <w:r w:rsidRPr="00EF038E">
                    <w:rPr>
                      <w:b/>
                      <w:sz w:val="22"/>
                      <w:szCs w:val="20"/>
                    </w:rPr>
                    <w:t>Segmenting</w:t>
                  </w:r>
                  <w:r>
                    <w:rPr>
                      <w:b/>
                      <w:sz w:val="22"/>
                      <w:szCs w:val="20"/>
                    </w:rPr>
                    <w:t xml:space="preserve"> </w:t>
                  </w:r>
                </w:p>
                <w:p w:rsidR="00B50A6C" w:rsidRPr="00B50A6C" w:rsidRDefault="00B50A6C" w:rsidP="00B50A6C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(child segments words)</w:t>
                  </w:r>
                </w:p>
              </w:tc>
              <w:tc>
                <w:tcPr>
                  <w:tcW w:w="3570" w:type="dxa"/>
                  <w:gridSpan w:val="2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947B6E" w:rsidRDefault="00B50A6C" w:rsidP="00B50A6C">
                  <w:pPr>
                    <w:jc w:val="center"/>
                    <w:rPr>
                      <w:sz w:val="22"/>
                      <w:szCs w:val="20"/>
                    </w:rPr>
                  </w:pPr>
                  <w:r w:rsidRPr="00EF038E">
                    <w:rPr>
                      <w:b/>
                      <w:sz w:val="22"/>
                      <w:szCs w:val="20"/>
                    </w:rPr>
                    <w:t>Auditory Processing</w:t>
                  </w:r>
                  <w:r>
                    <w:rPr>
                      <w:sz w:val="22"/>
                      <w:szCs w:val="20"/>
                    </w:rPr>
                    <w:t xml:space="preserve"> </w:t>
                  </w:r>
                </w:p>
                <w:p w:rsidR="00B50A6C" w:rsidRPr="00947B6E" w:rsidRDefault="00947B6E" w:rsidP="00B50A6C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(child manipulates sounds out of words)</w:t>
                  </w:r>
                </w:p>
              </w:tc>
            </w:tr>
            <w:tr w:rsidR="00B50A6C" w:rsidTr="00B50A6C"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D9D9D9" w:themeFill="background1" w:themeFillShade="D9"/>
                </w:tcPr>
                <w:p w:rsidR="00B50A6C" w:rsidRPr="00EF038E" w:rsidRDefault="00B50A6C" w:rsidP="00B50A6C">
                  <w:r w:rsidRPr="00EF038E">
                    <w:t>P c-a-t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D9D9D9" w:themeFill="background1" w:themeFillShade="D9"/>
                </w:tcPr>
                <w:p w:rsidR="00B50A6C" w:rsidRPr="00EF038E" w:rsidRDefault="00B50A6C" w:rsidP="00B50A6C"/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D9D9D9" w:themeFill="background1" w:themeFillShade="D9"/>
                </w:tcPr>
                <w:p w:rsidR="00B50A6C" w:rsidRPr="00EF038E" w:rsidRDefault="00B50A6C" w:rsidP="00B50A6C">
                  <w:r w:rsidRPr="00EF038E">
                    <w:t>P zip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D9D9D9" w:themeFill="background1" w:themeFillShade="D9"/>
                </w:tcPr>
                <w:p w:rsidR="00B50A6C" w:rsidRPr="00EF038E" w:rsidRDefault="00B50A6C" w:rsidP="00B50A6C"/>
              </w:tc>
              <w:tc>
                <w:tcPr>
                  <w:tcW w:w="204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pig w/o p (</w:t>
                  </w:r>
                  <w:proofErr w:type="spellStart"/>
                  <w:r w:rsidRPr="00EF038E">
                    <w:t>ig</w:t>
                  </w:r>
                  <w:proofErr w:type="spellEnd"/>
                  <w:r w:rsidRPr="00EF038E">
                    <w:t>)</w:t>
                  </w:r>
                </w:p>
              </w:tc>
              <w:tc>
                <w:tcPr>
                  <w:tcW w:w="152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</w:tr>
            <w:tr w:rsidR="00B50A6C" w:rsidTr="00B50A6C"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D9D9D9" w:themeFill="background1" w:themeFillShade="D9"/>
                </w:tcPr>
                <w:p w:rsidR="00B50A6C" w:rsidRPr="00EF038E" w:rsidRDefault="00B50A6C" w:rsidP="00B50A6C">
                  <w:r w:rsidRPr="00EF038E">
                    <w:lastRenderedPageBreak/>
                    <w:t>P m-u-m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D9D9D9" w:themeFill="background1" w:themeFillShade="D9"/>
                </w:tcPr>
                <w:p w:rsidR="00B50A6C" w:rsidRPr="00EF038E" w:rsidRDefault="00B50A6C" w:rsidP="00B50A6C"/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D9D9D9" w:themeFill="background1" w:themeFillShade="D9"/>
                </w:tcPr>
                <w:p w:rsidR="00B50A6C" w:rsidRPr="00EF038E" w:rsidRDefault="00B50A6C" w:rsidP="00B50A6C">
                  <w:r w:rsidRPr="00EF038E">
                    <w:t>P mum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D9D9D9" w:themeFill="background1" w:themeFillShade="D9"/>
                </w:tcPr>
                <w:p w:rsidR="00B50A6C" w:rsidRPr="00EF038E" w:rsidRDefault="00B50A6C" w:rsidP="00B50A6C"/>
              </w:tc>
              <w:tc>
                <w:tcPr>
                  <w:tcW w:w="204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proofErr w:type="spellStart"/>
                  <w:r w:rsidRPr="00EF038E">
                    <w:t>pog</w:t>
                  </w:r>
                  <w:proofErr w:type="spellEnd"/>
                  <w:r w:rsidRPr="00EF038E">
                    <w:t xml:space="preserve"> w/o g (</w:t>
                  </w:r>
                  <w:proofErr w:type="spellStart"/>
                  <w:r w:rsidRPr="00EF038E">
                    <w:t>po</w:t>
                  </w:r>
                  <w:proofErr w:type="spellEnd"/>
                  <w:r w:rsidRPr="00EF038E">
                    <w:t>)</w:t>
                  </w:r>
                </w:p>
              </w:tc>
              <w:tc>
                <w:tcPr>
                  <w:tcW w:w="152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</w:tr>
            <w:tr w:rsidR="00B50A6C" w:rsidTr="00B50A6C"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m-a-n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>
                  <w:r w:rsidRPr="00EF038E">
                    <w:t>jam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/>
              </w:tc>
              <w:tc>
                <w:tcPr>
                  <w:tcW w:w="204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sip w/o s (</w:t>
                  </w:r>
                  <w:proofErr w:type="spellStart"/>
                  <w:r w:rsidRPr="00EF038E">
                    <w:t>ip</w:t>
                  </w:r>
                  <w:proofErr w:type="spellEnd"/>
                  <w:r w:rsidRPr="00EF038E">
                    <w:t>)</w:t>
                  </w:r>
                </w:p>
              </w:tc>
              <w:tc>
                <w:tcPr>
                  <w:tcW w:w="152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</w:tr>
            <w:tr w:rsidR="00B50A6C" w:rsidTr="00B50A6C"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s-o-</w:t>
                  </w:r>
                  <w:proofErr w:type="spellStart"/>
                  <w:r w:rsidRPr="00EF038E">
                    <w:t>ck</w:t>
                  </w:r>
                  <w:proofErr w:type="spellEnd"/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>
                  <w:r w:rsidRPr="00EF038E">
                    <w:t>zip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/>
              </w:tc>
              <w:tc>
                <w:tcPr>
                  <w:tcW w:w="204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stop w/o s (top)</w:t>
                  </w:r>
                </w:p>
              </w:tc>
              <w:tc>
                <w:tcPr>
                  <w:tcW w:w="152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</w:tr>
            <w:tr w:rsidR="00B50A6C" w:rsidTr="00B50A6C"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c-u-p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>
                  <w:r w:rsidRPr="00EF038E">
                    <w:t>net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/>
              </w:tc>
              <w:tc>
                <w:tcPr>
                  <w:tcW w:w="204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nest w/o t (</w:t>
                  </w:r>
                  <w:proofErr w:type="spellStart"/>
                  <w:r w:rsidRPr="00EF038E">
                    <w:t>nes</w:t>
                  </w:r>
                  <w:proofErr w:type="spellEnd"/>
                  <w:r w:rsidRPr="00EF038E">
                    <w:t>)</w:t>
                  </w:r>
                </w:p>
              </w:tc>
              <w:tc>
                <w:tcPr>
                  <w:tcW w:w="152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</w:tr>
            <w:tr w:rsidR="00B50A6C" w:rsidTr="00B50A6C"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p-e-g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>
                  <w:r w:rsidRPr="00EF038E">
                    <w:t>dog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/>
              </w:tc>
              <w:tc>
                <w:tcPr>
                  <w:tcW w:w="204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flag w/o f (lag)</w:t>
                  </w:r>
                </w:p>
              </w:tc>
              <w:tc>
                <w:tcPr>
                  <w:tcW w:w="152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</w:tr>
            <w:tr w:rsidR="00B50A6C" w:rsidTr="00B50A6C"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f-</w:t>
                  </w:r>
                  <w:proofErr w:type="spellStart"/>
                  <w:r w:rsidRPr="00EF038E">
                    <w:t>i</w:t>
                  </w:r>
                  <w:proofErr w:type="spellEnd"/>
                  <w:r w:rsidRPr="00EF038E">
                    <w:t>-</w:t>
                  </w:r>
                  <w:proofErr w:type="spellStart"/>
                  <w:r w:rsidRPr="00EF038E">
                    <w:t>sh</w:t>
                  </w:r>
                  <w:proofErr w:type="spellEnd"/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>
                  <w:r w:rsidRPr="00EF038E">
                    <w:t>mint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/>
              </w:tc>
              <w:tc>
                <w:tcPr>
                  <w:tcW w:w="204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plum w/o l (</w:t>
                  </w:r>
                  <w:proofErr w:type="spellStart"/>
                  <w:r w:rsidRPr="00EF038E">
                    <w:t>pum</w:t>
                  </w:r>
                  <w:proofErr w:type="spellEnd"/>
                  <w:r w:rsidRPr="00EF038E">
                    <w:t>)</w:t>
                  </w:r>
                </w:p>
              </w:tc>
              <w:tc>
                <w:tcPr>
                  <w:tcW w:w="152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</w:tr>
            <w:tr w:rsidR="00B50A6C" w:rsidTr="00B50A6C"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h-a-n-d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>
                  <w:r w:rsidRPr="00EF038E">
                    <w:t>sand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/>
              </w:tc>
              <w:tc>
                <w:tcPr>
                  <w:tcW w:w="204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best w/o s (bet)</w:t>
                  </w:r>
                </w:p>
              </w:tc>
              <w:tc>
                <w:tcPr>
                  <w:tcW w:w="152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</w:tr>
            <w:tr w:rsidR="00B50A6C" w:rsidTr="00B50A6C"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t-e-n-t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>
                  <w:r w:rsidRPr="00EF038E">
                    <w:t>gran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/>
              </w:tc>
              <w:tc>
                <w:tcPr>
                  <w:tcW w:w="204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grill w/o r (gill)</w:t>
                  </w:r>
                </w:p>
              </w:tc>
              <w:tc>
                <w:tcPr>
                  <w:tcW w:w="152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</w:tr>
            <w:tr w:rsidR="00B50A6C" w:rsidTr="00B50A6C"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f-l-a-g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>
                  <w:r w:rsidRPr="00EF038E">
                    <w:t>snack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/>
              </w:tc>
              <w:tc>
                <w:tcPr>
                  <w:tcW w:w="204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lost w/o s (lot)</w:t>
                  </w:r>
                </w:p>
              </w:tc>
              <w:tc>
                <w:tcPr>
                  <w:tcW w:w="152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</w:tr>
            <w:tr w:rsidR="00B50A6C" w:rsidTr="00B50A6C"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s-p-</w:t>
                  </w:r>
                  <w:proofErr w:type="spellStart"/>
                  <w:r w:rsidRPr="00EF038E">
                    <w:t>oo</w:t>
                  </w:r>
                  <w:proofErr w:type="spellEnd"/>
                  <w:r w:rsidRPr="00EF038E">
                    <w:t>-n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>
                  <w:r w:rsidRPr="00EF038E">
                    <w:t>crash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/>
              </w:tc>
              <w:tc>
                <w:tcPr>
                  <w:tcW w:w="204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B50A6C" w:rsidRPr="00EF038E" w:rsidRDefault="00B50A6C" w:rsidP="00B50A6C"/>
              </w:tc>
              <w:tc>
                <w:tcPr>
                  <w:tcW w:w="152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B50A6C" w:rsidRPr="00EF038E" w:rsidRDefault="00B50A6C" w:rsidP="00B50A6C"/>
              </w:tc>
            </w:tr>
            <w:tr w:rsidR="00B50A6C" w:rsidTr="00B50A6C"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B50A6C" w:rsidRPr="00EF038E" w:rsidRDefault="00B50A6C" w:rsidP="00B50A6C">
                  <w:r w:rsidRPr="00EF038E">
                    <w:t>s-t-a-m-p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>
                  <w:r w:rsidRPr="00EF038E">
                    <w:t>dress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/>
              </w:tc>
              <w:tc>
                <w:tcPr>
                  <w:tcW w:w="204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B50A6C" w:rsidRPr="00EF038E" w:rsidRDefault="00B50A6C" w:rsidP="00B50A6C"/>
              </w:tc>
              <w:tc>
                <w:tcPr>
                  <w:tcW w:w="152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B50A6C" w:rsidRPr="00EF038E" w:rsidRDefault="00B50A6C" w:rsidP="00B50A6C"/>
              </w:tc>
            </w:tr>
            <w:tr w:rsidR="00B50A6C" w:rsidTr="00B50A6C">
              <w:trPr>
                <w:trHeight w:val="567"/>
              </w:trPr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B50A6C" w:rsidRPr="00EF038E" w:rsidRDefault="00B50A6C" w:rsidP="00B50A6C">
                  <w:pPr>
                    <w:jc w:val="center"/>
                  </w:pPr>
                  <w:r w:rsidRPr="00EF038E">
                    <w:t>Total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B50A6C" w:rsidRPr="00EF038E" w:rsidRDefault="00B50A6C" w:rsidP="00B50A6C">
                  <w:pPr>
                    <w:jc w:val="center"/>
                  </w:pPr>
                  <w:r w:rsidRPr="00EF038E">
                    <w:t>Total</w:t>
                  </w:r>
                </w:p>
              </w:tc>
              <w:tc>
                <w:tcPr>
                  <w:tcW w:w="1784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B50A6C" w:rsidRPr="00EF038E" w:rsidRDefault="00B50A6C" w:rsidP="00B50A6C"/>
              </w:tc>
              <w:tc>
                <w:tcPr>
                  <w:tcW w:w="2044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B50A6C" w:rsidRPr="00EF038E" w:rsidRDefault="00B50A6C" w:rsidP="00B50A6C">
                  <w:pPr>
                    <w:jc w:val="center"/>
                  </w:pPr>
                  <w:r w:rsidRPr="00EF038E">
                    <w:t>Total</w:t>
                  </w:r>
                </w:p>
              </w:tc>
              <w:tc>
                <w:tcPr>
                  <w:tcW w:w="152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</w:tcPr>
                <w:p w:rsidR="00B50A6C" w:rsidRPr="00EF038E" w:rsidRDefault="00B50A6C" w:rsidP="00B50A6C"/>
              </w:tc>
            </w:tr>
          </w:tbl>
          <w:p w:rsidR="00B50A6C" w:rsidRPr="00584C64" w:rsidRDefault="00B50A6C" w:rsidP="00B50A6C">
            <w:pPr>
              <w:jc w:val="center"/>
              <w:rPr>
                <w:b/>
                <w:sz w:val="20"/>
              </w:rPr>
            </w:pPr>
          </w:p>
        </w:tc>
      </w:tr>
      <w:tr w:rsidR="00052217" w:rsidRPr="00584C64" w:rsidTr="00052217">
        <w:trPr>
          <w:trHeight w:val="680"/>
        </w:trPr>
        <w:tc>
          <w:tcPr>
            <w:tcW w:w="10740" w:type="dxa"/>
            <w:gridSpan w:val="17"/>
          </w:tcPr>
          <w:tbl>
            <w:tblPr>
              <w:tblStyle w:val="TableGrid"/>
              <w:tblW w:w="10706" w:type="dxa"/>
              <w:tblLayout w:type="fixed"/>
              <w:tblLook w:val="04A0" w:firstRow="1" w:lastRow="0" w:firstColumn="1" w:lastColumn="0" w:noHBand="0" w:noVBand="1"/>
            </w:tblPr>
            <w:tblGrid>
              <w:gridCol w:w="1070"/>
              <w:gridCol w:w="1071"/>
              <w:gridCol w:w="1070"/>
              <w:gridCol w:w="1071"/>
              <w:gridCol w:w="1071"/>
              <w:gridCol w:w="1070"/>
              <w:gridCol w:w="1071"/>
              <w:gridCol w:w="1070"/>
              <w:gridCol w:w="1071"/>
              <w:gridCol w:w="1071"/>
            </w:tblGrid>
            <w:tr w:rsidR="00947B6E" w:rsidTr="00947B6E">
              <w:trPr>
                <w:trHeight w:val="265"/>
              </w:trPr>
              <w:tc>
                <w:tcPr>
                  <w:tcW w:w="10706" w:type="dxa"/>
                  <w:gridSpan w:val="10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:rsidR="00947B6E" w:rsidRPr="00584C64" w:rsidRDefault="00947B6E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lastRenderedPageBreak/>
                    <w:t>Letters and Sounds Alien Words Reading</w:t>
                  </w:r>
                </w:p>
              </w:tc>
            </w:tr>
            <w:tr w:rsidR="00052217" w:rsidTr="00947B6E">
              <w:trPr>
                <w:trHeight w:val="265"/>
              </w:trPr>
              <w:tc>
                <w:tcPr>
                  <w:tcW w:w="2141" w:type="dxa"/>
                  <w:gridSpan w:val="2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vAlign w:val="center"/>
                </w:tcPr>
                <w:p w:rsidR="00052217" w:rsidRPr="00584C64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84C64">
                    <w:rPr>
                      <w:b/>
                      <w:sz w:val="20"/>
                      <w:szCs w:val="20"/>
                    </w:rPr>
                    <w:t>Phase 2 - Alien Words</w:t>
                  </w:r>
                </w:p>
              </w:tc>
              <w:tc>
                <w:tcPr>
                  <w:tcW w:w="4282" w:type="dxa"/>
                  <w:gridSpan w:val="4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vAlign w:val="center"/>
                </w:tcPr>
                <w:p w:rsidR="00052217" w:rsidRPr="00584C64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84C64">
                    <w:rPr>
                      <w:b/>
                      <w:sz w:val="20"/>
                      <w:szCs w:val="20"/>
                    </w:rPr>
                    <w:t>Phase 3 - Alien Words</w:t>
                  </w:r>
                </w:p>
              </w:tc>
              <w:tc>
                <w:tcPr>
                  <w:tcW w:w="4283" w:type="dxa"/>
                  <w:gridSpan w:val="4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vAlign w:val="center"/>
                </w:tcPr>
                <w:p w:rsidR="00052217" w:rsidRPr="00584C64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84C64">
                    <w:rPr>
                      <w:b/>
                      <w:sz w:val="20"/>
                      <w:szCs w:val="20"/>
                    </w:rPr>
                    <w:t>Phase 4 - Alien Words</w:t>
                  </w:r>
                </w:p>
              </w:tc>
            </w:tr>
            <w:tr w:rsidR="00052217" w:rsidTr="00947B6E">
              <w:trPr>
                <w:trHeight w:val="276"/>
              </w:trPr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og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dar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koob</w:t>
                  </w:r>
                  <w:proofErr w:type="spellEnd"/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plood</w:t>
                  </w:r>
                  <w:proofErr w:type="spellEnd"/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spunch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947B6E">
              <w:trPr>
                <w:trHeight w:val="276"/>
              </w:trPr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pim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veng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waiber</w:t>
                  </w:r>
                  <w:proofErr w:type="spellEnd"/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dreet</w:t>
                  </w:r>
                  <w:proofErr w:type="spellEnd"/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glorpid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947B6E">
              <w:trPr>
                <w:trHeight w:val="276"/>
              </w:trPr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reb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gax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kear</w:t>
                  </w:r>
                  <w:proofErr w:type="spellEnd"/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skarb</w:t>
                  </w:r>
                  <w:proofErr w:type="spellEnd"/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947B6E">
              <w:trPr>
                <w:trHeight w:val="276"/>
              </w:trPr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r w:rsidRPr="00584C64">
                    <w:rPr>
                      <w:sz w:val="20"/>
                      <w:szCs w:val="20"/>
                    </w:rPr>
                    <w:t>cag</w:t>
                  </w: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chee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doit</w:t>
                  </w:r>
                  <w:proofErr w:type="spellEnd"/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kelf</w:t>
                  </w:r>
                  <w:proofErr w:type="spellEnd"/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947B6E">
              <w:trPr>
                <w:trHeight w:val="276"/>
              </w:trPr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r w:rsidRPr="00584C64">
                    <w:rPr>
                      <w:sz w:val="20"/>
                      <w:szCs w:val="20"/>
                    </w:rPr>
                    <w:t>ab</w:t>
                  </w: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zort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fowd</w:t>
                  </w:r>
                  <w:proofErr w:type="spellEnd"/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grint</w:t>
                  </w:r>
                  <w:proofErr w:type="spellEnd"/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947B6E">
              <w:trPr>
                <w:trHeight w:val="276"/>
              </w:trPr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ket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jigh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thorden</w:t>
                  </w:r>
                  <w:proofErr w:type="spellEnd"/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bamp</w:t>
                  </w:r>
                  <w:proofErr w:type="spellEnd"/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947B6E">
              <w:trPr>
                <w:trHeight w:val="276"/>
              </w:trPr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nud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hish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shreb</w:t>
                  </w:r>
                  <w:proofErr w:type="spellEnd"/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947B6E">
              <w:trPr>
                <w:trHeight w:val="276"/>
              </w:trPr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meck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yurk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pronk</w:t>
                  </w:r>
                  <w:proofErr w:type="spellEnd"/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947B6E">
              <w:trPr>
                <w:trHeight w:val="276"/>
              </w:trPr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liss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sair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theest</w:t>
                  </w:r>
                  <w:proofErr w:type="spellEnd"/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947B6E">
              <w:trPr>
                <w:trHeight w:val="276"/>
              </w:trPr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hin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quoam</w:t>
                  </w:r>
                  <w:proofErr w:type="spellEnd"/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584C64">
                    <w:rPr>
                      <w:sz w:val="20"/>
                      <w:szCs w:val="20"/>
                    </w:rPr>
                    <w:t>fowsping</w:t>
                  </w:r>
                  <w:proofErr w:type="spellEnd"/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584C64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947B6E">
              <w:trPr>
                <w:trHeight w:val="357"/>
              </w:trPr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Pr="00584C64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  <w:r w:rsidRPr="00584C64">
                    <w:rPr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vAlign w:val="center"/>
                </w:tcPr>
                <w:p w:rsidR="00052217" w:rsidRPr="00584C64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Pr="00584C64" w:rsidRDefault="00052217" w:rsidP="0005221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Pr="00584C64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Pr="00584C64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  <w:r w:rsidRPr="00584C64">
                    <w:rPr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584C64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Pr="00584C64" w:rsidRDefault="00052217" w:rsidP="0005221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Pr="00584C64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Pr="00584C64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  <w:r w:rsidRPr="00584C64">
                    <w:rPr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07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vAlign w:val="center"/>
                </w:tcPr>
                <w:p w:rsidR="00052217" w:rsidRPr="00584C64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052217" w:rsidRPr="00584C64" w:rsidRDefault="00052217" w:rsidP="00B50A6C">
            <w:pPr>
              <w:jc w:val="center"/>
              <w:rPr>
                <w:b/>
                <w:sz w:val="16"/>
              </w:rPr>
            </w:pPr>
          </w:p>
        </w:tc>
      </w:tr>
      <w:tr w:rsidR="00052217" w:rsidRPr="00584C64" w:rsidTr="00052217">
        <w:trPr>
          <w:trHeight w:val="317"/>
        </w:trPr>
        <w:tc>
          <w:tcPr>
            <w:tcW w:w="10740" w:type="dxa"/>
            <w:gridSpan w:val="17"/>
            <w:shd w:val="clear" w:color="auto" w:fill="D9D9D9" w:themeFill="background1" w:themeFillShade="D9"/>
          </w:tcPr>
          <w:p w:rsidR="00052217" w:rsidRPr="00584C64" w:rsidRDefault="00052217" w:rsidP="00B50A6C">
            <w:pPr>
              <w:jc w:val="center"/>
              <w:rPr>
                <w:b/>
                <w:sz w:val="20"/>
              </w:rPr>
            </w:pPr>
            <w:r>
              <w:br w:type="page"/>
            </w:r>
            <w:r w:rsidRPr="00AE7D78">
              <w:rPr>
                <w:b/>
              </w:rPr>
              <w:t xml:space="preserve">“Letters and Sounds” </w:t>
            </w:r>
            <w:r>
              <w:rPr>
                <w:b/>
              </w:rPr>
              <w:t xml:space="preserve">First Hundred High Frequency </w:t>
            </w:r>
            <w:r w:rsidRPr="00AE7D78">
              <w:rPr>
                <w:b/>
              </w:rPr>
              <w:t xml:space="preserve">Words </w:t>
            </w:r>
            <w:r>
              <w:rPr>
                <w:b/>
              </w:rPr>
              <w:t>–</w:t>
            </w:r>
            <w:r w:rsidRPr="00AE7D78">
              <w:rPr>
                <w:b/>
              </w:rPr>
              <w:t xml:space="preserve"> </w:t>
            </w:r>
            <w:r>
              <w:rPr>
                <w:b/>
              </w:rPr>
              <w:t xml:space="preserve">Reading and </w:t>
            </w:r>
            <w:r w:rsidRPr="00AE7D78">
              <w:rPr>
                <w:b/>
              </w:rPr>
              <w:t>Writing</w:t>
            </w:r>
          </w:p>
        </w:tc>
      </w:tr>
      <w:tr w:rsidR="00052217" w:rsidRPr="00584C64" w:rsidTr="00052217">
        <w:trPr>
          <w:trHeight w:val="1654"/>
        </w:trPr>
        <w:tc>
          <w:tcPr>
            <w:tcW w:w="10740" w:type="dxa"/>
            <w:gridSpan w:val="17"/>
          </w:tcPr>
          <w:tbl>
            <w:tblPr>
              <w:tblStyle w:val="TableGrid"/>
              <w:tblW w:w="10794" w:type="dxa"/>
              <w:tblLayout w:type="fixed"/>
              <w:tblLook w:val="04A0" w:firstRow="1" w:lastRow="0" w:firstColumn="1" w:lastColumn="0" w:noHBand="0" w:noVBand="1"/>
            </w:tblPr>
            <w:tblGrid>
              <w:gridCol w:w="15"/>
              <w:gridCol w:w="888"/>
              <w:gridCol w:w="123"/>
              <w:gridCol w:w="765"/>
              <w:gridCol w:w="123"/>
              <w:gridCol w:w="765"/>
              <w:gridCol w:w="123"/>
              <w:gridCol w:w="765"/>
              <w:gridCol w:w="123"/>
              <w:gridCol w:w="765"/>
              <w:gridCol w:w="123"/>
              <w:gridCol w:w="765"/>
              <w:gridCol w:w="29"/>
              <w:gridCol w:w="859"/>
              <w:gridCol w:w="123"/>
              <w:gridCol w:w="765"/>
              <w:gridCol w:w="123"/>
              <w:gridCol w:w="765"/>
              <w:gridCol w:w="123"/>
              <w:gridCol w:w="765"/>
              <w:gridCol w:w="123"/>
              <w:gridCol w:w="765"/>
              <w:gridCol w:w="123"/>
              <w:gridCol w:w="765"/>
              <w:gridCol w:w="123"/>
            </w:tblGrid>
            <w:tr w:rsidR="00052217" w:rsidTr="00052217">
              <w:trPr>
                <w:trHeight w:val="227"/>
              </w:trPr>
              <w:tc>
                <w:tcPr>
                  <w:tcW w:w="5372" w:type="dxa"/>
                  <w:gridSpan w:val="13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Phase 2 High Frequency Words</w:t>
                  </w:r>
                </w:p>
              </w:tc>
              <w:tc>
                <w:tcPr>
                  <w:tcW w:w="5422" w:type="dxa"/>
                  <w:gridSpan w:val="12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D9D9D9" w:themeFill="background1" w:themeFillShade="D9"/>
                </w:tcPr>
                <w:p w:rsidR="00052217" w:rsidRPr="0049460A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Phase 3 High Frequency Words</w:t>
                  </w: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2802" w:type="dxa"/>
                  <w:gridSpan w:val="7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Decodable</w:t>
                  </w:r>
                </w:p>
              </w:tc>
              <w:tc>
                <w:tcPr>
                  <w:tcW w:w="2570" w:type="dxa"/>
                  <w:gridSpan w:val="6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Tricky</w:t>
                  </w:r>
                </w:p>
              </w:tc>
              <w:tc>
                <w:tcPr>
                  <w:tcW w:w="2758" w:type="dxa"/>
                  <w:gridSpan w:val="6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Decodable</w:t>
                  </w:r>
                </w:p>
              </w:tc>
              <w:tc>
                <w:tcPr>
                  <w:tcW w:w="2664" w:type="dxa"/>
                  <w:gridSpan w:val="6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Tricky</w:t>
                  </w: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Read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Write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Read</w:t>
                  </w: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Write</w:t>
                  </w: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Read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Write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Read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Write</w:t>
                  </w: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his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will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he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an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not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that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she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as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got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this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we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at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up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then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me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if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mum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them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be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in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but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with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was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is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70" w:type="dxa"/>
                  <w:gridSpan w:val="6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Tricky</w:t>
                  </w: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see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you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it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Read</w:t>
                  </w: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Write</w:t>
                  </w: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for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they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of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the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now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all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off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to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down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are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on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look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my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can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too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her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dad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go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had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into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FFFFFF" w:themeFill="background1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back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and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>get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big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22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him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trHeight w:val="567"/>
              </w:trPr>
              <w:tc>
                <w:tcPr>
                  <w:tcW w:w="1026" w:type="dxa"/>
                  <w:gridSpan w:val="3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:rsidR="00052217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4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auto"/>
                  <w:vAlign w:val="center"/>
                </w:tcPr>
                <w:p w:rsidR="00052217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052217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5328" w:type="dxa"/>
                  <w:gridSpan w:val="11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Phase 4</w:t>
                  </w:r>
                  <w:r w:rsidRPr="0049460A">
                    <w:rPr>
                      <w:b/>
                      <w:sz w:val="20"/>
                      <w:szCs w:val="20"/>
                    </w:rPr>
                    <w:t xml:space="preserve"> High Frequency Words</w:t>
                  </w:r>
                </w:p>
              </w:tc>
              <w:tc>
                <w:tcPr>
                  <w:tcW w:w="5328" w:type="dxa"/>
                  <w:gridSpan w:val="12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D9D9D9" w:themeFill="background1" w:themeFillShade="D9"/>
                </w:tcPr>
                <w:p w:rsidR="00052217" w:rsidRPr="0049460A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Phase 5</w:t>
                  </w:r>
                  <w:r w:rsidRPr="0049460A">
                    <w:rPr>
                      <w:b/>
                      <w:sz w:val="20"/>
                      <w:szCs w:val="20"/>
                    </w:rPr>
                    <w:t xml:space="preserve"> High Frequency Words</w:t>
                  </w:r>
                </w:p>
              </w:tc>
            </w:tr>
            <w:tr w:rsidR="00052217" w:rsidTr="00B50A6C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2664" w:type="dxa"/>
                  <w:gridSpan w:val="5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Decodable</w:t>
                  </w:r>
                </w:p>
              </w:tc>
              <w:tc>
                <w:tcPr>
                  <w:tcW w:w="2664" w:type="dxa"/>
                  <w:gridSpan w:val="6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Tricky</w:t>
                  </w:r>
                </w:p>
              </w:tc>
              <w:tc>
                <w:tcPr>
                  <w:tcW w:w="2664" w:type="dxa"/>
                  <w:gridSpan w:val="6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Decodable</w:t>
                  </w:r>
                </w:p>
              </w:tc>
              <w:tc>
                <w:tcPr>
                  <w:tcW w:w="2664" w:type="dxa"/>
                  <w:gridSpan w:val="6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Tricky</w:t>
                  </w:r>
                </w:p>
              </w:tc>
            </w:tr>
            <w:tr w:rsidR="00052217" w:rsidTr="00B50A6C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Read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Write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Read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Write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Read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Write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Read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b/>
                      <w:sz w:val="20"/>
                      <w:szCs w:val="20"/>
                    </w:rPr>
                  </w:pPr>
                  <w:r w:rsidRPr="0049460A">
                    <w:rPr>
                      <w:b/>
                      <w:sz w:val="20"/>
                      <w:szCs w:val="20"/>
                    </w:rPr>
                    <w:t>Write</w:t>
                  </w:r>
                </w:p>
              </w:tc>
            </w:tr>
            <w:tr w:rsidR="00052217" w:rsidTr="00B50A6C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went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said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don’t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oh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it’s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have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old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their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from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like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I’m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people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18"/>
                      <w:szCs w:val="20"/>
                    </w:rPr>
                    <w:t>children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so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by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Mr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just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do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time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Mrs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help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some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house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looked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come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about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called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were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your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asked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there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day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could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404D60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little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made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404D60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one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came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404D60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when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make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out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here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what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saw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very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gridBefore w:val="1"/>
                <w:gridAfter w:val="1"/>
                <w:wBefore w:w="15" w:type="dxa"/>
                <w:wAfter w:w="123" w:type="dxa"/>
                <w:trHeight w:val="22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  <w:r w:rsidRPr="0049460A">
                    <w:rPr>
                      <w:sz w:val="20"/>
                      <w:szCs w:val="20"/>
                    </w:rPr>
                    <w:t>put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052217" w:rsidRPr="0049460A" w:rsidRDefault="00052217" w:rsidP="00B50A6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52217" w:rsidTr="00B50A6C">
              <w:trPr>
                <w:gridBefore w:val="1"/>
                <w:gridAfter w:val="1"/>
                <w:wBefore w:w="15" w:type="dxa"/>
                <w:wAfter w:w="123" w:type="dxa"/>
                <w:trHeight w:val="567"/>
              </w:trPr>
              <w:tc>
                <w:tcPr>
                  <w:tcW w:w="888" w:type="dxa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12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8" w:type="dxa"/>
                  <w:gridSpan w:val="2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2" w:space="0" w:color="000000" w:themeColor="text1"/>
                    <w:right w:val="single" w:sz="12" w:space="0" w:color="000000" w:themeColor="text1"/>
                  </w:tcBorders>
                  <w:shd w:val="clear" w:color="auto" w:fill="auto"/>
                  <w:vAlign w:val="center"/>
                </w:tcPr>
                <w:p w:rsidR="00052217" w:rsidRPr="0049460A" w:rsidRDefault="00052217" w:rsidP="00B50A6C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052217" w:rsidRPr="00584C64" w:rsidRDefault="00052217" w:rsidP="00B50A6C">
            <w:pPr>
              <w:jc w:val="center"/>
              <w:rPr>
                <w:b/>
                <w:sz w:val="20"/>
              </w:rPr>
            </w:pPr>
          </w:p>
        </w:tc>
      </w:tr>
    </w:tbl>
    <w:p w:rsidR="00B272D3" w:rsidRDefault="00B272D3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 w:rsidP="00A466E8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Phase 2 Alien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2"/>
        <w:gridCol w:w="3452"/>
        <w:gridCol w:w="3406"/>
      </w:tblGrid>
      <w:tr w:rsidR="00A466E8" w:rsidTr="00A466E8">
        <w:trPr>
          <w:trHeight w:val="1379"/>
        </w:trPr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10"/>
              </w:rPr>
            </w:pPr>
            <w:proofErr w:type="spellStart"/>
            <w:r w:rsidRPr="00637AAE">
              <w:rPr>
                <w:rFonts w:ascii="Century Gothic" w:hAnsi="Century Gothic"/>
                <w:sz w:val="100"/>
                <w:szCs w:val="110"/>
              </w:rPr>
              <w:t>og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10"/>
              </w:rPr>
            </w:pPr>
            <w:proofErr w:type="spellStart"/>
            <w:r w:rsidRPr="00637AAE">
              <w:rPr>
                <w:rFonts w:ascii="Century Gothic" w:hAnsi="Century Gothic"/>
                <w:sz w:val="100"/>
                <w:szCs w:val="110"/>
              </w:rPr>
              <w:t>pim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10"/>
              </w:rPr>
            </w:pPr>
            <w:proofErr w:type="spellStart"/>
            <w:r w:rsidRPr="00637AAE">
              <w:rPr>
                <w:rFonts w:ascii="Century Gothic" w:hAnsi="Century Gothic"/>
                <w:sz w:val="100"/>
                <w:szCs w:val="110"/>
              </w:rPr>
              <w:t>reb</w:t>
            </w:r>
            <w:proofErr w:type="spellEnd"/>
          </w:p>
        </w:tc>
      </w:tr>
      <w:tr w:rsidR="00A466E8" w:rsidTr="00A466E8">
        <w:trPr>
          <w:trHeight w:val="1379"/>
        </w:trPr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</w:rPr>
            </w:pPr>
            <w:r w:rsidRPr="00637AAE">
              <w:rPr>
                <w:rFonts w:ascii="Century Gothic" w:hAnsi="Century Gothic"/>
                <w:sz w:val="100"/>
                <w:szCs w:val="110"/>
              </w:rPr>
              <w:t>cag</w:t>
            </w:r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10"/>
              </w:rPr>
            </w:pPr>
            <w:r w:rsidRPr="00637AAE">
              <w:rPr>
                <w:rFonts w:ascii="Century Gothic" w:hAnsi="Century Gothic"/>
                <w:sz w:val="100"/>
                <w:szCs w:val="110"/>
              </w:rPr>
              <w:t>ab</w:t>
            </w:r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10"/>
              </w:rPr>
            </w:pPr>
            <w:proofErr w:type="spellStart"/>
            <w:r w:rsidRPr="00637AAE">
              <w:rPr>
                <w:rFonts w:ascii="Century Gothic" w:hAnsi="Century Gothic"/>
                <w:sz w:val="100"/>
                <w:szCs w:val="110"/>
              </w:rPr>
              <w:t>ket</w:t>
            </w:r>
            <w:proofErr w:type="spellEnd"/>
          </w:p>
        </w:tc>
      </w:tr>
      <w:tr w:rsidR="00A466E8" w:rsidTr="00A466E8">
        <w:trPr>
          <w:trHeight w:val="1379"/>
        </w:trPr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10"/>
              </w:rPr>
            </w:pPr>
            <w:proofErr w:type="spellStart"/>
            <w:r w:rsidRPr="00637AAE">
              <w:rPr>
                <w:rFonts w:ascii="Century Gothic" w:hAnsi="Century Gothic"/>
                <w:sz w:val="100"/>
                <w:szCs w:val="110"/>
              </w:rPr>
              <w:t>nud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10"/>
              </w:rPr>
            </w:pPr>
            <w:proofErr w:type="spellStart"/>
            <w:r w:rsidRPr="00637AAE">
              <w:rPr>
                <w:rFonts w:ascii="Century Gothic" w:hAnsi="Century Gothic"/>
                <w:sz w:val="100"/>
                <w:szCs w:val="110"/>
              </w:rPr>
              <w:t>meck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</w:rPr>
            </w:pPr>
            <w:proofErr w:type="spellStart"/>
            <w:r w:rsidRPr="00637AAE">
              <w:rPr>
                <w:rFonts w:ascii="Century Gothic" w:hAnsi="Century Gothic"/>
                <w:sz w:val="100"/>
                <w:szCs w:val="110"/>
              </w:rPr>
              <w:t>liss</w:t>
            </w:r>
            <w:proofErr w:type="spellEnd"/>
          </w:p>
        </w:tc>
      </w:tr>
      <w:tr w:rsidR="00A466E8" w:rsidTr="00A466E8">
        <w:trPr>
          <w:trHeight w:val="1379"/>
        </w:trPr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</w:rPr>
            </w:pPr>
            <w:proofErr w:type="spellStart"/>
            <w:r w:rsidRPr="00637AAE">
              <w:rPr>
                <w:rFonts w:ascii="Century Gothic" w:hAnsi="Century Gothic"/>
                <w:sz w:val="100"/>
                <w:szCs w:val="110"/>
              </w:rPr>
              <w:t>hin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rPr>
                <w:rFonts w:ascii="Century Gothic" w:hAnsi="Century Gothic"/>
                <w:sz w:val="100"/>
              </w:rPr>
            </w:pPr>
          </w:p>
        </w:tc>
        <w:tc>
          <w:tcPr>
            <w:tcW w:w="3474" w:type="dxa"/>
          </w:tcPr>
          <w:p w:rsidR="00A466E8" w:rsidRPr="00637AAE" w:rsidRDefault="00A466E8" w:rsidP="00A466E8">
            <w:pPr>
              <w:rPr>
                <w:rFonts w:ascii="Century Gothic" w:hAnsi="Century Gothic"/>
                <w:sz w:val="100"/>
              </w:rPr>
            </w:pPr>
          </w:p>
        </w:tc>
      </w:tr>
    </w:tbl>
    <w:p w:rsidR="00A466E8" w:rsidRDefault="00A466E8" w:rsidP="00A466E8">
      <w:pPr>
        <w:rPr>
          <w:rFonts w:ascii="Century Gothic" w:hAnsi="Century Gothic"/>
        </w:rPr>
      </w:pPr>
    </w:p>
    <w:p w:rsidR="00A466E8" w:rsidRDefault="00A466E8" w:rsidP="00A466E8">
      <w:pPr>
        <w:rPr>
          <w:rFonts w:ascii="Century Gothic" w:hAnsi="Century Gothic"/>
        </w:rPr>
      </w:pPr>
      <w:r>
        <w:rPr>
          <w:rFonts w:ascii="Century Gothic" w:hAnsi="Century Gothic"/>
        </w:rPr>
        <w:t>Phase 3 Alien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2"/>
        <w:gridCol w:w="2695"/>
        <w:gridCol w:w="3543"/>
      </w:tblGrid>
      <w:tr w:rsidR="00A466E8" w:rsidTr="00A466E8">
        <w:trPr>
          <w:trHeight w:val="1410"/>
        </w:trPr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dar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veng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gax</w:t>
            </w:r>
            <w:proofErr w:type="spellEnd"/>
          </w:p>
        </w:tc>
      </w:tr>
      <w:tr w:rsidR="00A466E8" w:rsidTr="00A466E8">
        <w:trPr>
          <w:trHeight w:val="1410"/>
        </w:trPr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chee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zort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jigh</w:t>
            </w:r>
            <w:proofErr w:type="spellEnd"/>
          </w:p>
        </w:tc>
      </w:tr>
      <w:tr w:rsidR="00A466E8" w:rsidTr="00A466E8">
        <w:trPr>
          <w:trHeight w:val="1410"/>
        </w:trPr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hish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yurk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sair</w:t>
            </w:r>
            <w:proofErr w:type="spellEnd"/>
          </w:p>
        </w:tc>
      </w:tr>
      <w:tr w:rsidR="00A466E8" w:rsidTr="00A466E8">
        <w:trPr>
          <w:trHeight w:val="1410"/>
        </w:trPr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quoam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koob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waiber</w:t>
            </w:r>
            <w:proofErr w:type="spellEnd"/>
          </w:p>
        </w:tc>
      </w:tr>
      <w:tr w:rsidR="00A466E8" w:rsidTr="00A466E8">
        <w:trPr>
          <w:trHeight w:val="1410"/>
        </w:trPr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kear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doit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fowd</w:t>
            </w:r>
            <w:proofErr w:type="spellEnd"/>
          </w:p>
        </w:tc>
      </w:tr>
      <w:tr w:rsidR="00A466E8" w:rsidTr="00A466E8">
        <w:trPr>
          <w:trHeight w:val="1410"/>
        </w:trPr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thorden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</w:p>
        </w:tc>
      </w:tr>
    </w:tbl>
    <w:p w:rsidR="00A466E8" w:rsidRDefault="00A466E8" w:rsidP="00A466E8">
      <w:pPr>
        <w:rPr>
          <w:rFonts w:ascii="Century Gothic" w:hAnsi="Century Gothic"/>
        </w:rPr>
      </w:pPr>
    </w:p>
    <w:p w:rsidR="00A466E8" w:rsidRDefault="00A466E8" w:rsidP="00A466E8">
      <w:pPr>
        <w:rPr>
          <w:rFonts w:ascii="Century Gothic" w:hAnsi="Century Gothic"/>
        </w:rPr>
      </w:pPr>
    </w:p>
    <w:p w:rsidR="00A466E8" w:rsidRDefault="00A466E8" w:rsidP="00A466E8">
      <w:pPr>
        <w:rPr>
          <w:rFonts w:ascii="Century Gothic" w:hAnsi="Century Gothic"/>
        </w:rPr>
      </w:pPr>
      <w:r>
        <w:rPr>
          <w:rFonts w:ascii="Century Gothic" w:hAnsi="Century Gothic"/>
        </w:rPr>
        <w:t>Phase 4 Alien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6"/>
        <w:gridCol w:w="3218"/>
        <w:gridCol w:w="3276"/>
      </w:tblGrid>
      <w:tr w:rsidR="00A466E8" w:rsidTr="00A466E8">
        <w:trPr>
          <w:trHeight w:val="1664"/>
        </w:trPr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plood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dreet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skarb</w:t>
            </w:r>
            <w:proofErr w:type="spellEnd"/>
          </w:p>
        </w:tc>
      </w:tr>
      <w:tr w:rsidR="00A466E8" w:rsidTr="00A466E8">
        <w:trPr>
          <w:trHeight w:val="1664"/>
        </w:trPr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kelf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grint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bamp</w:t>
            </w:r>
            <w:proofErr w:type="spellEnd"/>
          </w:p>
        </w:tc>
      </w:tr>
      <w:tr w:rsidR="00A466E8" w:rsidTr="00A466E8">
        <w:trPr>
          <w:trHeight w:val="1664"/>
        </w:trPr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shreb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pronk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100"/>
                <w:szCs w:val="100"/>
              </w:rPr>
            </w:pPr>
            <w:proofErr w:type="spellStart"/>
            <w:r>
              <w:rPr>
                <w:rFonts w:ascii="Century Gothic" w:hAnsi="Century Gothic"/>
                <w:sz w:val="100"/>
                <w:szCs w:val="100"/>
              </w:rPr>
              <w:t>theest</w:t>
            </w:r>
            <w:proofErr w:type="spellEnd"/>
          </w:p>
        </w:tc>
      </w:tr>
      <w:tr w:rsidR="00A466E8" w:rsidTr="00A466E8">
        <w:trPr>
          <w:trHeight w:val="1664"/>
        </w:trPr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82"/>
                <w:szCs w:val="100"/>
              </w:rPr>
            </w:pPr>
            <w:proofErr w:type="spellStart"/>
            <w:r>
              <w:rPr>
                <w:rFonts w:ascii="Century Gothic" w:hAnsi="Century Gothic"/>
                <w:sz w:val="82"/>
                <w:szCs w:val="100"/>
              </w:rPr>
              <w:t>f</w:t>
            </w:r>
            <w:r w:rsidRPr="00637AAE">
              <w:rPr>
                <w:rFonts w:ascii="Century Gothic" w:hAnsi="Century Gothic"/>
                <w:sz w:val="82"/>
                <w:szCs w:val="100"/>
              </w:rPr>
              <w:t>owsping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82"/>
                <w:szCs w:val="100"/>
              </w:rPr>
            </w:pPr>
            <w:proofErr w:type="spellStart"/>
            <w:r>
              <w:rPr>
                <w:rFonts w:ascii="Century Gothic" w:hAnsi="Century Gothic"/>
                <w:sz w:val="82"/>
                <w:szCs w:val="100"/>
              </w:rPr>
              <w:t>s</w:t>
            </w:r>
            <w:r w:rsidRPr="00637AAE">
              <w:rPr>
                <w:rFonts w:ascii="Century Gothic" w:hAnsi="Century Gothic"/>
                <w:sz w:val="82"/>
                <w:szCs w:val="100"/>
              </w:rPr>
              <w:t>punch</w:t>
            </w:r>
            <w:proofErr w:type="spellEnd"/>
          </w:p>
        </w:tc>
        <w:tc>
          <w:tcPr>
            <w:tcW w:w="3474" w:type="dxa"/>
          </w:tcPr>
          <w:p w:rsidR="00A466E8" w:rsidRPr="00637AAE" w:rsidRDefault="00A466E8" w:rsidP="00A466E8">
            <w:pPr>
              <w:jc w:val="center"/>
              <w:rPr>
                <w:rFonts w:ascii="Century Gothic" w:hAnsi="Century Gothic"/>
                <w:sz w:val="82"/>
                <w:szCs w:val="100"/>
              </w:rPr>
            </w:pPr>
            <w:proofErr w:type="spellStart"/>
            <w:r w:rsidRPr="00637AAE">
              <w:rPr>
                <w:rFonts w:ascii="Century Gothic" w:hAnsi="Century Gothic"/>
                <w:sz w:val="82"/>
                <w:szCs w:val="100"/>
              </w:rPr>
              <w:t>glorpid</w:t>
            </w:r>
            <w:proofErr w:type="spellEnd"/>
          </w:p>
        </w:tc>
      </w:tr>
    </w:tbl>
    <w:p w:rsidR="00A466E8" w:rsidRPr="00637AAE" w:rsidRDefault="00A466E8" w:rsidP="00A466E8">
      <w:pPr>
        <w:rPr>
          <w:rFonts w:ascii="Century Gothic" w:hAnsi="Century Gothic"/>
        </w:rPr>
      </w:pPr>
    </w:p>
    <w:p w:rsidR="00A466E8" w:rsidRDefault="00A466E8"/>
    <w:p w:rsidR="00A466E8" w:rsidRDefault="00A466E8">
      <w:pPr>
        <w:sectPr w:rsidR="00A466E8" w:rsidSect="00942A97">
          <w:pgSz w:w="11906" w:h="16838"/>
          <w:pgMar w:top="568" w:right="907" w:bottom="568" w:left="709" w:header="709" w:footer="709" w:gutter="0"/>
          <w:cols w:space="708"/>
          <w:docGrid w:linePitch="360"/>
        </w:sectPr>
      </w:pPr>
      <w:bookmarkStart w:id="0" w:name="_GoBack"/>
      <w:bookmarkEnd w:id="0"/>
    </w:p>
    <w:p w:rsidR="00A466E8" w:rsidRPr="00561413" w:rsidRDefault="00A466E8" w:rsidP="00A466E8">
      <w:pPr>
        <w:rPr>
          <w:rFonts w:ascii="Century Gothic" w:hAnsi="Century Gothic"/>
          <w:sz w:val="32"/>
          <w:u w:val="single"/>
        </w:rPr>
      </w:pPr>
      <w:r w:rsidRPr="00561413">
        <w:rPr>
          <w:rFonts w:ascii="Century Gothic" w:hAnsi="Century Gothic"/>
          <w:sz w:val="32"/>
          <w:u w:val="single"/>
        </w:rPr>
        <w:t>Phase 2</w:t>
      </w:r>
    </w:p>
    <w:tbl>
      <w:tblPr>
        <w:tblpPr w:leftFromText="180" w:rightFromText="180" w:vertAnchor="page" w:horzAnchor="margin" w:tblpY="1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4"/>
        <w:gridCol w:w="2284"/>
        <w:gridCol w:w="2284"/>
        <w:gridCol w:w="2284"/>
        <w:gridCol w:w="2286"/>
        <w:gridCol w:w="2286"/>
      </w:tblGrid>
      <w:tr w:rsidR="00A466E8" w:rsidRPr="00561413" w:rsidTr="00A466E8">
        <w:trPr>
          <w:trHeight w:val="1285"/>
        </w:trPr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a</w:t>
            </w: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an</w:t>
            </w: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as</w:t>
            </w: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at</w:t>
            </w:r>
          </w:p>
        </w:tc>
        <w:tc>
          <w:tcPr>
            <w:tcW w:w="2286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if</w:t>
            </w:r>
          </w:p>
        </w:tc>
        <w:tc>
          <w:tcPr>
            <w:tcW w:w="2286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in</w:t>
            </w:r>
          </w:p>
        </w:tc>
      </w:tr>
      <w:tr w:rsidR="00A466E8" w:rsidRPr="00561413" w:rsidTr="00A466E8">
        <w:trPr>
          <w:trHeight w:val="1285"/>
        </w:trPr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is</w:t>
            </w: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it</w:t>
            </w: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of</w:t>
            </w: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off</w:t>
            </w:r>
          </w:p>
        </w:tc>
        <w:tc>
          <w:tcPr>
            <w:tcW w:w="2286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on</w:t>
            </w:r>
          </w:p>
        </w:tc>
        <w:tc>
          <w:tcPr>
            <w:tcW w:w="2286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can</w:t>
            </w:r>
          </w:p>
        </w:tc>
      </w:tr>
      <w:tr w:rsidR="00A466E8" w:rsidRPr="00561413" w:rsidTr="00A466E8">
        <w:trPr>
          <w:trHeight w:val="1285"/>
        </w:trPr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dad</w:t>
            </w: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had</w:t>
            </w: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back</w:t>
            </w: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and</w:t>
            </w:r>
          </w:p>
        </w:tc>
        <w:tc>
          <w:tcPr>
            <w:tcW w:w="2286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get</w:t>
            </w:r>
          </w:p>
        </w:tc>
        <w:tc>
          <w:tcPr>
            <w:tcW w:w="2286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big</w:t>
            </w:r>
          </w:p>
        </w:tc>
      </w:tr>
      <w:tr w:rsidR="00A466E8" w:rsidRPr="00561413" w:rsidTr="00A466E8">
        <w:trPr>
          <w:trHeight w:val="1285"/>
        </w:trPr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him</w:t>
            </w: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his</w:t>
            </w: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not</w:t>
            </w: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got</w:t>
            </w:r>
          </w:p>
        </w:tc>
        <w:tc>
          <w:tcPr>
            <w:tcW w:w="2286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up</w:t>
            </w:r>
          </w:p>
        </w:tc>
        <w:tc>
          <w:tcPr>
            <w:tcW w:w="2286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mum</w:t>
            </w:r>
          </w:p>
        </w:tc>
      </w:tr>
      <w:tr w:rsidR="00A466E8" w:rsidRPr="00561413" w:rsidTr="00A466E8">
        <w:trPr>
          <w:trHeight w:val="1499"/>
        </w:trPr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u w:val="none"/>
              </w:rPr>
              <w:t>but</w:t>
            </w: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 w:cs="Courier New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 w:cs="Courier New"/>
                <w:sz w:val="72"/>
                <w:szCs w:val="72"/>
                <w:highlight w:val="lightGray"/>
                <w:u w:val="none"/>
              </w:rPr>
              <w:t>the</w:t>
            </w: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 w:cs="Courier New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 w:cs="Courier New"/>
                <w:sz w:val="72"/>
                <w:szCs w:val="72"/>
                <w:highlight w:val="lightGray"/>
                <w:u w:val="none"/>
              </w:rPr>
              <w:t>to</w:t>
            </w: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 w:cs="Courier New"/>
                <w:sz w:val="72"/>
                <w:szCs w:val="72"/>
                <w:highlight w:val="lightGray"/>
                <w:u w:val="none"/>
              </w:rPr>
            </w:pPr>
            <w:r w:rsidRPr="00561413">
              <w:rPr>
                <w:rFonts w:ascii="Century Gothic" w:hAnsi="Century Gothic" w:cs="Courier New"/>
                <w:sz w:val="72"/>
                <w:szCs w:val="72"/>
                <w:highlight w:val="lightGray"/>
                <w:u w:val="none"/>
              </w:rPr>
              <w:t>I</w:t>
            </w:r>
          </w:p>
        </w:tc>
        <w:tc>
          <w:tcPr>
            <w:tcW w:w="2286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 w:cs="Courier New"/>
                <w:sz w:val="72"/>
                <w:szCs w:val="72"/>
                <w:highlight w:val="lightGray"/>
                <w:u w:val="none"/>
              </w:rPr>
            </w:pPr>
            <w:r w:rsidRPr="00561413">
              <w:rPr>
                <w:rFonts w:ascii="Century Gothic" w:hAnsi="Century Gothic" w:cs="Courier New"/>
                <w:sz w:val="72"/>
                <w:szCs w:val="72"/>
                <w:highlight w:val="lightGray"/>
                <w:u w:val="none"/>
              </w:rPr>
              <w:t>no</w:t>
            </w:r>
          </w:p>
        </w:tc>
        <w:tc>
          <w:tcPr>
            <w:tcW w:w="2286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 w:cs="Courier New"/>
                <w:sz w:val="72"/>
                <w:szCs w:val="72"/>
                <w:highlight w:val="lightGray"/>
                <w:u w:val="none"/>
              </w:rPr>
            </w:pPr>
            <w:r w:rsidRPr="00561413">
              <w:rPr>
                <w:rFonts w:ascii="Century Gothic" w:hAnsi="Century Gothic" w:cs="Courier New"/>
                <w:sz w:val="72"/>
                <w:szCs w:val="72"/>
                <w:highlight w:val="lightGray"/>
                <w:u w:val="none"/>
              </w:rPr>
              <w:t>go</w:t>
            </w:r>
          </w:p>
        </w:tc>
      </w:tr>
      <w:tr w:rsidR="00A466E8" w:rsidRPr="00561413" w:rsidTr="00A466E8">
        <w:trPr>
          <w:trHeight w:val="1642"/>
        </w:trPr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  <w:u w:val="none"/>
              </w:rPr>
              <w:t>into</w:t>
            </w: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</w:p>
        </w:tc>
        <w:tc>
          <w:tcPr>
            <w:tcW w:w="2284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</w:p>
        </w:tc>
        <w:tc>
          <w:tcPr>
            <w:tcW w:w="2286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</w:p>
        </w:tc>
        <w:tc>
          <w:tcPr>
            <w:tcW w:w="2286" w:type="dxa"/>
          </w:tcPr>
          <w:p w:rsidR="00A466E8" w:rsidRPr="00561413" w:rsidRDefault="00A466E8" w:rsidP="00A466E8">
            <w:pPr>
              <w:pStyle w:val="Subtitle"/>
              <w:jc w:val="center"/>
              <w:rPr>
                <w:rFonts w:ascii="Century Gothic" w:hAnsi="Century Gothic"/>
                <w:sz w:val="72"/>
                <w:szCs w:val="72"/>
                <w:u w:val="none"/>
              </w:rPr>
            </w:pPr>
          </w:p>
        </w:tc>
      </w:tr>
    </w:tbl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Pr="00561413" w:rsidRDefault="00A466E8" w:rsidP="00A466E8">
      <w:pPr>
        <w:rPr>
          <w:rFonts w:ascii="Century Gothic" w:hAnsi="Century Gothic"/>
          <w:sz w:val="32"/>
          <w:u w:val="single"/>
        </w:rPr>
      </w:pPr>
      <w:r w:rsidRPr="00561413">
        <w:rPr>
          <w:rFonts w:ascii="Century Gothic" w:hAnsi="Century Gothic"/>
          <w:sz w:val="32"/>
          <w:u w:val="single"/>
        </w:rPr>
        <w:t>Phase 3</w:t>
      </w:r>
    </w:p>
    <w:p w:rsidR="00A466E8" w:rsidRPr="00561413" w:rsidRDefault="00A466E8" w:rsidP="00A466E8">
      <w:pPr>
        <w:rPr>
          <w:rFonts w:ascii="Century Gothic" w:hAnsi="Century Gothic"/>
          <w:sz w:val="32"/>
          <w:u w:val="single"/>
        </w:rPr>
      </w:pPr>
    </w:p>
    <w:tbl>
      <w:tblPr>
        <w:tblW w:w="14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6"/>
        <w:gridCol w:w="2406"/>
        <w:gridCol w:w="2406"/>
        <w:gridCol w:w="2406"/>
        <w:gridCol w:w="2407"/>
        <w:gridCol w:w="2407"/>
      </w:tblGrid>
      <w:tr w:rsidR="00A466E8" w:rsidRPr="00561413" w:rsidTr="00A466E8">
        <w:trPr>
          <w:trHeight w:val="1697"/>
        </w:trPr>
        <w:tc>
          <w:tcPr>
            <w:tcW w:w="2406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will</w:t>
            </w:r>
          </w:p>
        </w:tc>
        <w:tc>
          <w:tcPr>
            <w:tcW w:w="2406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that</w:t>
            </w:r>
          </w:p>
        </w:tc>
        <w:tc>
          <w:tcPr>
            <w:tcW w:w="2406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this</w:t>
            </w:r>
          </w:p>
        </w:tc>
        <w:tc>
          <w:tcPr>
            <w:tcW w:w="2406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then</w:t>
            </w:r>
          </w:p>
        </w:tc>
        <w:tc>
          <w:tcPr>
            <w:tcW w:w="240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them</w:t>
            </w:r>
          </w:p>
        </w:tc>
        <w:tc>
          <w:tcPr>
            <w:tcW w:w="240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with</w:t>
            </w:r>
          </w:p>
        </w:tc>
      </w:tr>
      <w:tr w:rsidR="00A466E8" w:rsidRPr="00561413" w:rsidTr="00A466E8">
        <w:trPr>
          <w:trHeight w:val="1697"/>
        </w:trPr>
        <w:tc>
          <w:tcPr>
            <w:tcW w:w="2406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see</w:t>
            </w:r>
          </w:p>
        </w:tc>
        <w:tc>
          <w:tcPr>
            <w:tcW w:w="2406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for</w:t>
            </w:r>
          </w:p>
        </w:tc>
        <w:tc>
          <w:tcPr>
            <w:tcW w:w="2406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now</w:t>
            </w:r>
          </w:p>
        </w:tc>
        <w:tc>
          <w:tcPr>
            <w:tcW w:w="2406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down</w:t>
            </w:r>
          </w:p>
        </w:tc>
        <w:tc>
          <w:tcPr>
            <w:tcW w:w="240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look</w:t>
            </w:r>
          </w:p>
        </w:tc>
        <w:tc>
          <w:tcPr>
            <w:tcW w:w="240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too</w:t>
            </w:r>
          </w:p>
        </w:tc>
      </w:tr>
      <w:tr w:rsidR="00A466E8" w:rsidRPr="00561413" w:rsidTr="00A466E8">
        <w:trPr>
          <w:trHeight w:val="2074"/>
        </w:trPr>
        <w:tc>
          <w:tcPr>
            <w:tcW w:w="2406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he</w:t>
            </w:r>
          </w:p>
        </w:tc>
        <w:tc>
          <w:tcPr>
            <w:tcW w:w="2406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she</w:t>
            </w:r>
          </w:p>
        </w:tc>
        <w:tc>
          <w:tcPr>
            <w:tcW w:w="2406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we</w:t>
            </w:r>
          </w:p>
        </w:tc>
        <w:tc>
          <w:tcPr>
            <w:tcW w:w="2406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me</w:t>
            </w:r>
          </w:p>
        </w:tc>
        <w:tc>
          <w:tcPr>
            <w:tcW w:w="240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be</w:t>
            </w:r>
          </w:p>
        </w:tc>
        <w:tc>
          <w:tcPr>
            <w:tcW w:w="240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was</w:t>
            </w:r>
          </w:p>
        </w:tc>
      </w:tr>
      <w:tr w:rsidR="00A466E8" w:rsidRPr="00561413" w:rsidTr="00A466E8">
        <w:trPr>
          <w:trHeight w:val="2074"/>
        </w:trPr>
        <w:tc>
          <w:tcPr>
            <w:tcW w:w="2406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you</w:t>
            </w:r>
          </w:p>
        </w:tc>
        <w:tc>
          <w:tcPr>
            <w:tcW w:w="2406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they</w:t>
            </w:r>
          </w:p>
        </w:tc>
        <w:tc>
          <w:tcPr>
            <w:tcW w:w="2406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all</w:t>
            </w:r>
          </w:p>
        </w:tc>
        <w:tc>
          <w:tcPr>
            <w:tcW w:w="2406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are</w:t>
            </w:r>
          </w:p>
        </w:tc>
        <w:tc>
          <w:tcPr>
            <w:tcW w:w="240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my</w:t>
            </w:r>
          </w:p>
        </w:tc>
        <w:tc>
          <w:tcPr>
            <w:tcW w:w="240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her</w:t>
            </w:r>
          </w:p>
        </w:tc>
      </w:tr>
    </w:tbl>
    <w:p w:rsidR="00A466E8" w:rsidRPr="00561413" w:rsidRDefault="00A466E8" w:rsidP="00A466E8">
      <w:pPr>
        <w:pStyle w:val="Subtitle"/>
        <w:rPr>
          <w:rFonts w:ascii="Century Gothic" w:hAnsi="Century Gothic"/>
          <w:sz w:val="28"/>
          <w:szCs w:val="28"/>
        </w:rPr>
      </w:pPr>
    </w:p>
    <w:p w:rsidR="00A466E8" w:rsidRPr="00561413" w:rsidRDefault="00A466E8" w:rsidP="00A466E8">
      <w:pPr>
        <w:pStyle w:val="Subtitle"/>
        <w:rPr>
          <w:rFonts w:ascii="Century Gothic" w:hAnsi="Century Gothic"/>
          <w:sz w:val="28"/>
          <w:szCs w:val="28"/>
        </w:rPr>
      </w:pPr>
    </w:p>
    <w:p w:rsidR="00A466E8" w:rsidRDefault="00A466E8" w:rsidP="00A466E8">
      <w:pPr>
        <w:pStyle w:val="Subtitle"/>
        <w:rPr>
          <w:rFonts w:ascii="Century Gothic" w:hAnsi="Century Gothic"/>
          <w:sz w:val="28"/>
          <w:szCs w:val="28"/>
        </w:rPr>
      </w:pPr>
    </w:p>
    <w:p w:rsidR="00A466E8" w:rsidRDefault="00A466E8" w:rsidP="00A466E8">
      <w:pPr>
        <w:pStyle w:val="Subtitle"/>
        <w:rPr>
          <w:rFonts w:ascii="Century Gothic" w:hAnsi="Century Gothic"/>
          <w:sz w:val="28"/>
          <w:szCs w:val="28"/>
        </w:rPr>
      </w:pPr>
    </w:p>
    <w:p w:rsidR="00A466E8" w:rsidRDefault="00A466E8" w:rsidP="00A466E8">
      <w:pPr>
        <w:pStyle w:val="Subtitle"/>
        <w:rPr>
          <w:rFonts w:ascii="Century Gothic" w:hAnsi="Century Gothic"/>
          <w:sz w:val="28"/>
          <w:szCs w:val="28"/>
        </w:rPr>
      </w:pPr>
    </w:p>
    <w:p w:rsidR="00A466E8" w:rsidRDefault="00A466E8" w:rsidP="00A466E8">
      <w:pPr>
        <w:pStyle w:val="Subtitle"/>
        <w:rPr>
          <w:rFonts w:ascii="Century Gothic" w:hAnsi="Century Gothic"/>
          <w:sz w:val="28"/>
          <w:szCs w:val="28"/>
        </w:rPr>
      </w:pPr>
      <w:r w:rsidRPr="00561413">
        <w:rPr>
          <w:rFonts w:ascii="Century Gothic" w:hAnsi="Century Gothic"/>
          <w:sz w:val="28"/>
          <w:szCs w:val="28"/>
        </w:rPr>
        <w:t>Phase 4</w:t>
      </w:r>
    </w:p>
    <w:p w:rsidR="00A466E8" w:rsidRPr="00561413" w:rsidRDefault="00A466E8" w:rsidP="00A466E8">
      <w:pPr>
        <w:pStyle w:val="Subtitle"/>
        <w:rPr>
          <w:rFonts w:ascii="Century Gothic" w:hAnsi="Century Gothic"/>
          <w:sz w:val="28"/>
          <w:szCs w:val="28"/>
        </w:rPr>
      </w:pPr>
    </w:p>
    <w:tbl>
      <w:tblPr>
        <w:tblW w:w="14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4"/>
        <w:gridCol w:w="2269"/>
        <w:gridCol w:w="2282"/>
        <w:gridCol w:w="3027"/>
        <w:gridCol w:w="2129"/>
        <w:gridCol w:w="2319"/>
      </w:tblGrid>
      <w:tr w:rsidR="00A466E8" w:rsidRPr="00561413" w:rsidTr="00A466E8">
        <w:trPr>
          <w:trHeight w:val="1783"/>
        </w:trPr>
        <w:tc>
          <w:tcPr>
            <w:tcW w:w="2398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went</w:t>
            </w:r>
          </w:p>
        </w:tc>
        <w:tc>
          <w:tcPr>
            <w:tcW w:w="2398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it’s</w:t>
            </w:r>
          </w:p>
        </w:tc>
        <w:tc>
          <w:tcPr>
            <w:tcW w:w="2398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from</w:t>
            </w:r>
          </w:p>
        </w:tc>
        <w:tc>
          <w:tcPr>
            <w:tcW w:w="2398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children</w:t>
            </w:r>
          </w:p>
        </w:tc>
        <w:tc>
          <w:tcPr>
            <w:tcW w:w="239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just</w:t>
            </w:r>
          </w:p>
        </w:tc>
        <w:tc>
          <w:tcPr>
            <w:tcW w:w="239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help</w:t>
            </w:r>
          </w:p>
        </w:tc>
      </w:tr>
      <w:tr w:rsidR="00A466E8" w:rsidRPr="00561413" w:rsidTr="00A466E8">
        <w:trPr>
          <w:trHeight w:val="2179"/>
        </w:trPr>
        <w:tc>
          <w:tcPr>
            <w:tcW w:w="2398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said</w:t>
            </w:r>
          </w:p>
        </w:tc>
        <w:tc>
          <w:tcPr>
            <w:tcW w:w="2398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have</w:t>
            </w:r>
          </w:p>
        </w:tc>
        <w:tc>
          <w:tcPr>
            <w:tcW w:w="2398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like</w:t>
            </w:r>
          </w:p>
        </w:tc>
        <w:tc>
          <w:tcPr>
            <w:tcW w:w="2398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so</w:t>
            </w:r>
          </w:p>
        </w:tc>
        <w:tc>
          <w:tcPr>
            <w:tcW w:w="239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do</w:t>
            </w:r>
          </w:p>
        </w:tc>
        <w:tc>
          <w:tcPr>
            <w:tcW w:w="239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some</w:t>
            </w:r>
          </w:p>
        </w:tc>
      </w:tr>
      <w:tr w:rsidR="00A466E8" w:rsidRPr="00561413" w:rsidTr="00A466E8">
        <w:trPr>
          <w:trHeight w:val="2179"/>
        </w:trPr>
        <w:tc>
          <w:tcPr>
            <w:tcW w:w="2398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come</w:t>
            </w:r>
          </w:p>
        </w:tc>
        <w:tc>
          <w:tcPr>
            <w:tcW w:w="2398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were</w:t>
            </w:r>
          </w:p>
        </w:tc>
        <w:tc>
          <w:tcPr>
            <w:tcW w:w="2398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there</w:t>
            </w:r>
          </w:p>
        </w:tc>
        <w:tc>
          <w:tcPr>
            <w:tcW w:w="2398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little</w:t>
            </w:r>
          </w:p>
        </w:tc>
        <w:tc>
          <w:tcPr>
            <w:tcW w:w="239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one</w:t>
            </w:r>
          </w:p>
        </w:tc>
        <w:tc>
          <w:tcPr>
            <w:tcW w:w="239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when</w:t>
            </w:r>
          </w:p>
        </w:tc>
      </w:tr>
      <w:tr w:rsidR="00A466E8" w:rsidRPr="00561413" w:rsidTr="00A466E8">
        <w:trPr>
          <w:trHeight w:val="2179"/>
        </w:trPr>
        <w:tc>
          <w:tcPr>
            <w:tcW w:w="2398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out</w:t>
            </w:r>
          </w:p>
        </w:tc>
        <w:tc>
          <w:tcPr>
            <w:tcW w:w="2398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what</w:t>
            </w:r>
          </w:p>
        </w:tc>
        <w:tc>
          <w:tcPr>
            <w:tcW w:w="2398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32"/>
                <w:highlight w:val="lightGray"/>
              </w:rPr>
            </w:pPr>
          </w:p>
        </w:tc>
        <w:tc>
          <w:tcPr>
            <w:tcW w:w="2398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32"/>
                <w:highlight w:val="lightGray"/>
              </w:rPr>
            </w:pPr>
          </w:p>
        </w:tc>
        <w:tc>
          <w:tcPr>
            <w:tcW w:w="239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32"/>
                <w:highlight w:val="lightGray"/>
              </w:rPr>
            </w:pPr>
          </w:p>
        </w:tc>
        <w:tc>
          <w:tcPr>
            <w:tcW w:w="239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32"/>
                <w:highlight w:val="lightGray"/>
              </w:rPr>
            </w:pPr>
          </w:p>
        </w:tc>
      </w:tr>
    </w:tbl>
    <w:p w:rsidR="00A466E8" w:rsidRDefault="00A466E8" w:rsidP="00A466E8">
      <w:pPr>
        <w:rPr>
          <w:rFonts w:ascii="Century Gothic" w:hAnsi="Century Gothic"/>
          <w:sz w:val="32"/>
        </w:rPr>
      </w:pPr>
    </w:p>
    <w:p w:rsidR="00A466E8" w:rsidRDefault="00A466E8" w:rsidP="00A466E8">
      <w:pPr>
        <w:rPr>
          <w:rFonts w:ascii="Century Gothic" w:hAnsi="Century Gothic"/>
          <w:sz w:val="32"/>
        </w:rPr>
      </w:pPr>
    </w:p>
    <w:p w:rsidR="00A466E8" w:rsidRDefault="00A466E8" w:rsidP="00A466E8">
      <w:pPr>
        <w:rPr>
          <w:rFonts w:ascii="Century Gothic" w:hAnsi="Century Gothic"/>
          <w:sz w:val="32"/>
        </w:rPr>
      </w:pPr>
    </w:p>
    <w:p w:rsidR="00A466E8" w:rsidRPr="00A466E8" w:rsidRDefault="00A466E8" w:rsidP="00A466E8">
      <w:pPr>
        <w:rPr>
          <w:rFonts w:ascii="Century Gothic" w:hAnsi="Century Gothic"/>
          <w:sz w:val="32"/>
          <w:u w:val="single"/>
        </w:rPr>
      </w:pPr>
      <w:r w:rsidRPr="00A466E8">
        <w:rPr>
          <w:rFonts w:ascii="Century Gothic" w:hAnsi="Century Gothic"/>
          <w:sz w:val="32"/>
          <w:u w:val="single"/>
        </w:rPr>
        <w:t>Phase 5</w:t>
      </w:r>
    </w:p>
    <w:p w:rsidR="00A466E8" w:rsidRPr="00561413" w:rsidRDefault="00A466E8" w:rsidP="00A466E8">
      <w:pPr>
        <w:rPr>
          <w:rFonts w:ascii="Century Gothic" w:hAnsi="Century Gothic"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50"/>
        <w:gridCol w:w="2327"/>
        <w:gridCol w:w="2327"/>
        <w:gridCol w:w="2626"/>
        <w:gridCol w:w="2424"/>
        <w:gridCol w:w="2329"/>
      </w:tblGrid>
      <w:tr w:rsidR="00A466E8" w:rsidRPr="00561413" w:rsidTr="00A466E8">
        <w:trPr>
          <w:trHeight w:val="1456"/>
        </w:trPr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don’t</w:t>
            </w:r>
          </w:p>
        </w:tc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old</w:t>
            </w:r>
          </w:p>
        </w:tc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I’m</w:t>
            </w:r>
          </w:p>
        </w:tc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by</w:t>
            </w:r>
          </w:p>
        </w:tc>
        <w:tc>
          <w:tcPr>
            <w:tcW w:w="232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time</w:t>
            </w:r>
          </w:p>
        </w:tc>
        <w:tc>
          <w:tcPr>
            <w:tcW w:w="232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house</w:t>
            </w:r>
          </w:p>
        </w:tc>
      </w:tr>
      <w:tr w:rsidR="00A466E8" w:rsidRPr="00561413" w:rsidTr="00A466E8">
        <w:trPr>
          <w:trHeight w:val="1456"/>
        </w:trPr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about</w:t>
            </w:r>
          </w:p>
        </w:tc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your</w:t>
            </w:r>
          </w:p>
        </w:tc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day</w:t>
            </w:r>
          </w:p>
        </w:tc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made</w:t>
            </w:r>
          </w:p>
        </w:tc>
        <w:tc>
          <w:tcPr>
            <w:tcW w:w="232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came</w:t>
            </w:r>
          </w:p>
        </w:tc>
        <w:tc>
          <w:tcPr>
            <w:tcW w:w="232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make</w:t>
            </w:r>
          </w:p>
        </w:tc>
      </w:tr>
      <w:tr w:rsidR="00A466E8" w:rsidRPr="00561413" w:rsidTr="00A466E8">
        <w:trPr>
          <w:trHeight w:val="1780"/>
        </w:trPr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lastRenderedPageBreak/>
              <w:t>here</w:t>
            </w:r>
          </w:p>
        </w:tc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saw</w:t>
            </w:r>
          </w:p>
        </w:tc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very</w:t>
            </w:r>
          </w:p>
        </w:tc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561413">
              <w:rPr>
                <w:rFonts w:ascii="Century Gothic" w:hAnsi="Century Gothic"/>
                <w:sz w:val="72"/>
                <w:szCs w:val="72"/>
              </w:rPr>
              <w:t>put</w:t>
            </w:r>
          </w:p>
        </w:tc>
        <w:tc>
          <w:tcPr>
            <w:tcW w:w="232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oh</w:t>
            </w:r>
          </w:p>
        </w:tc>
        <w:tc>
          <w:tcPr>
            <w:tcW w:w="232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their</w:t>
            </w:r>
          </w:p>
        </w:tc>
      </w:tr>
      <w:tr w:rsidR="00A466E8" w:rsidRPr="00561413" w:rsidTr="00A466E8">
        <w:trPr>
          <w:trHeight w:val="1780"/>
        </w:trPr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people</w:t>
            </w:r>
          </w:p>
        </w:tc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Mr</w:t>
            </w:r>
          </w:p>
        </w:tc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Mrs</w:t>
            </w:r>
          </w:p>
        </w:tc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looked</w:t>
            </w:r>
          </w:p>
        </w:tc>
        <w:tc>
          <w:tcPr>
            <w:tcW w:w="232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called</w:t>
            </w:r>
          </w:p>
        </w:tc>
        <w:tc>
          <w:tcPr>
            <w:tcW w:w="232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asked</w:t>
            </w:r>
          </w:p>
        </w:tc>
      </w:tr>
      <w:tr w:rsidR="00A466E8" w:rsidRPr="00561413" w:rsidTr="00A466E8">
        <w:trPr>
          <w:trHeight w:val="1780"/>
        </w:trPr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  <w:r w:rsidRPr="00561413">
              <w:rPr>
                <w:rFonts w:ascii="Century Gothic" w:hAnsi="Century Gothic"/>
                <w:sz w:val="72"/>
                <w:szCs w:val="72"/>
                <w:highlight w:val="lightGray"/>
              </w:rPr>
              <w:t>could</w:t>
            </w:r>
          </w:p>
        </w:tc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</w:p>
        </w:tc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</w:p>
        </w:tc>
        <w:tc>
          <w:tcPr>
            <w:tcW w:w="2327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  <w:highlight w:val="lightGray"/>
              </w:rPr>
            </w:pPr>
          </w:p>
        </w:tc>
        <w:tc>
          <w:tcPr>
            <w:tcW w:w="232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2329" w:type="dxa"/>
          </w:tcPr>
          <w:p w:rsidR="00A466E8" w:rsidRPr="00561413" w:rsidRDefault="00A466E8" w:rsidP="00A466E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</w:p>
        </w:tc>
      </w:tr>
    </w:tbl>
    <w:p w:rsidR="00A466E8" w:rsidRPr="00306B92" w:rsidRDefault="00A466E8" w:rsidP="00A466E8">
      <w:pPr>
        <w:rPr>
          <w:sz w:val="2"/>
          <w:szCs w:val="2"/>
        </w:rPr>
      </w:pPr>
    </w:p>
    <w:p w:rsidR="00A466E8" w:rsidRDefault="00A466E8"/>
    <w:p w:rsidR="00A466E8" w:rsidRDefault="00A466E8"/>
    <w:p w:rsidR="00A466E8" w:rsidRDefault="00A466E8"/>
    <w:p w:rsidR="00A466E8" w:rsidRDefault="00A466E8"/>
    <w:p w:rsidR="00A466E8" w:rsidRDefault="00A466E8">
      <w:pPr>
        <w:sectPr w:rsidR="00A466E8" w:rsidSect="00A466E8">
          <w:pgSz w:w="16838" w:h="11906" w:orient="landscape"/>
          <w:pgMar w:top="709" w:right="567" w:bottom="907" w:left="1134" w:header="709" w:footer="709" w:gutter="0"/>
          <w:cols w:space="708"/>
          <w:docGrid w:linePitch="360"/>
        </w:sectPr>
      </w:pPr>
    </w:p>
    <w:p w:rsidR="00A466E8" w:rsidRDefault="00A466E8" w:rsidP="00A466E8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Phase 2 Grapheme phoneme correspondence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6"/>
        <w:gridCol w:w="3387"/>
        <w:gridCol w:w="3393"/>
      </w:tblGrid>
      <w:tr w:rsidR="00A466E8" w:rsidTr="00A466E8">
        <w:trPr>
          <w:trHeight w:val="2036"/>
        </w:trPr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  <w:szCs w:val="110"/>
              </w:rPr>
            </w:pPr>
            <w:r w:rsidRPr="00B612A5">
              <w:rPr>
                <w:rFonts w:ascii="Century Gothic" w:hAnsi="Century Gothic"/>
                <w:sz w:val="158"/>
                <w:szCs w:val="110"/>
              </w:rPr>
              <w:t>s</w:t>
            </w:r>
          </w:p>
        </w:tc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  <w:szCs w:val="110"/>
              </w:rPr>
            </w:pPr>
            <w:r w:rsidRPr="00B612A5">
              <w:rPr>
                <w:rFonts w:ascii="Century Gothic" w:hAnsi="Century Gothic"/>
                <w:sz w:val="158"/>
                <w:szCs w:val="110"/>
              </w:rPr>
              <w:t>a</w:t>
            </w:r>
          </w:p>
        </w:tc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  <w:szCs w:val="110"/>
              </w:rPr>
            </w:pPr>
            <w:r w:rsidRPr="00B612A5">
              <w:rPr>
                <w:rFonts w:ascii="Century Gothic" w:hAnsi="Century Gothic"/>
                <w:sz w:val="158"/>
                <w:szCs w:val="110"/>
              </w:rPr>
              <w:t>t</w:t>
            </w:r>
          </w:p>
        </w:tc>
      </w:tr>
      <w:tr w:rsidR="00A466E8" w:rsidTr="00A466E8">
        <w:trPr>
          <w:trHeight w:val="2036"/>
        </w:trPr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</w:rPr>
            </w:pPr>
            <w:r w:rsidRPr="00B612A5">
              <w:rPr>
                <w:rFonts w:ascii="Century Gothic" w:hAnsi="Century Gothic"/>
                <w:sz w:val="158"/>
              </w:rPr>
              <w:t>p</w:t>
            </w:r>
          </w:p>
        </w:tc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  <w:szCs w:val="110"/>
              </w:rPr>
            </w:pPr>
            <w:proofErr w:type="spellStart"/>
            <w:r w:rsidRPr="00B612A5">
              <w:rPr>
                <w:rFonts w:ascii="Century Gothic" w:hAnsi="Century Gothic"/>
                <w:sz w:val="158"/>
                <w:szCs w:val="110"/>
              </w:rPr>
              <w:t>i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  <w:szCs w:val="110"/>
              </w:rPr>
            </w:pPr>
            <w:r w:rsidRPr="00B612A5">
              <w:rPr>
                <w:rFonts w:ascii="Century Gothic" w:hAnsi="Century Gothic"/>
                <w:sz w:val="158"/>
                <w:szCs w:val="110"/>
              </w:rPr>
              <w:t>n</w:t>
            </w:r>
          </w:p>
        </w:tc>
      </w:tr>
      <w:tr w:rsidR="00A466E8" w:rsidTr="00A466E8">
        <w:trPr>
          <w:trHeight w:val="2036"/>
        </w:trPr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  <w:szCs w:val="110"/>
              </w:rPr>
            </w:pPr>
            <w:r w:rsidRPr="00B612A5">
              <w:rPr>
                <w:rFonts w:ascii="Century Gothic" w:hAnsi="Century Gothic"/>
                <w:sz w:val="158"/>
                <w:szCs w:val="110"/>
              </w:rPr>
              <w:t>m</w:t>
            </w:r>
          </w:p>
        </w:tc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  <w:szCs w:val="110"/>
              </w:rPr>
            </w:pPr>
            <w:r w:rsidRPr="00B612A5">
              <w:rPr>
                <w:rFonts w:ascii="Century Gothic" w:hAnsi="Century Gothic"/>
                <w:sz w:val="158"/>
                <w:szCs w:val="110"/>
              </w:rPr>
              <w:t>d</w:t>
            </w:r>
          </w:p>
        </w:tc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</w:rPr>
            </w:pPr>
            <w:r w:rsidRPr="00B612A5">
              <w:rPr>
                <w:rFonts w:ascii="Century Gothic" w:hAnsi="Century Gothic"/>
                <w:sz w:val="158"/>
              </w:rPr>
              <w:t>g</w:t>
            </w:r>
          </w:p>
        </w:tc>
      </w:tr>
      <w:tr w:rsidR="00A466E8" w:rsidTr="00A466E8">
        <w:trPr>
          <w:trHeight w:val="2036"/>
        </w:trPr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</w:rPr>
            </w:pPr>
            <w:r w:rsidRPr="00B612A5">
              <w:rPr>
                <w:rFonts w:ascii="Century Gothic" w:hAnsi="Century Gothic"/>
                <w:sz w:val="158"/>
              </w:rPr>
              <w:t>o</w:t>
            </w:r>
          </w:p>
        </w:tc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</w:rPr>
            </w:pPr>
            <w:r w:rsidRPr="00B612A5">
              <w:rPr>
                <w:rFonts w:ascii="Century Gothic" w:hAnsi="Century Gothic"/>
                <w:sz w:val="158"/>
              </w:rPr>
              <w:t>c</w:t>
            </w:r>
          </w:p>
        </w:tc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</w:rPr>
            </w:pPr>
            <w:r>
              <w:rPr>
                <w:rFonts w:ascii="Century Gothic" w:hAnsi="Century Gothic"/>
                <w:sz w:val="158"/>
              </w:rPr>
              <w:t>k</w:t>
            </w:r>
          </w:p>
        </w:tc>
      </w:tr>
      <w:tr w:rsidR="00A466E8" w:rsidTr="00A466E8">
        <w:trPr>
          <w:trHeight w:val="2036"/>
        </w:trPr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</w:rPr>
            </w:pPr>
            <w:proofErr w:type="spellStart"/>
            <w:r w:rsidRPr="00B612A5">
              <w:rPr>
                <w:rFonts w:ascii="Century Gothic" w:hAnsi="Century Gothic"/>
                <w:sz w:val="158"/>
              </w:rPr>
              <w:t>ck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</w:rPr>
            </w:pPr>
            <w:r w:rsidRPr="00B612A5">
              <w:rPr>
                <w:rFonts w:ascii="Century Gothic" w:hAnsi="Century Gothic"/>
                <w:sz w:val="158"/>
              </w:rPr>
              <w:t>e</w:t>
            </w:r>
          </w:p>
        </w:tc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</w:rPr>
            </w:pPr>
            <w:r w:rsidRPr="00B612A5">
              <w:rPr>
                <w:rFonts w:ascii="Century Gothic" w:hAnsi="Century Gothic"/>
                <w:sz w:val="158"/>
              </w:rPr>
              <w:t>u</w:t>
            </w:r>
          </w:p>
        </w:tc>
      </w:tr>
      <w:tr w:rsidR="00A466E8" w:rsidTr="00A466E8">
        <w:trPr>
          <w:trHeight w:val="2036"/>
        </w:trPr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</w:rPr>
            </w:pPr>
            <w:r w:rsidRPr="00B612A5">
              <w:rPr>
                <w:rFonts w:ascii="Century Gothic" w:hAnsi="Century Gothic"/>
                <w:sz w:val="158"/>
              </w:rPr>
              <w:t>r</w:t>
            </w:r>
          </w:p>
        </w:tc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</w:rPr>
            </w:pPr>
            <w:r w:rsidRPr="00B612A5">
              <w:rPr>
                <w:rFonts w:ascii="Century Gothic" w:hAnsi="Century Gothic"/>
                <w:sz w:val="158"/>
              </w:rPr>
              <w:t>h</w:t>
            </w:r>
          </w:p>
        </w:tc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</w:rPr>
            </w:pPr>
            <w:r w:rsidRPr="00B612A5">
              <w:rPr>
                <w:rFonts w:ascii="Century Gothic" w:hAnsi="Century Gothic"/>
                <w:sz w:val="158"/>
              </w:rPr>
              <w:t>b</w:t>
            </w:r>
          </w:p>
        </w:tc>
      </w:tr>
      <w:tr w:rsidR="00A466E8" w:rsidTr="00A466E8">
        <w:trPr>
          <w:trHeight w:val="2036"/>
        </w:trPr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</w:rPr>
            </w:pPr>
            <w:r>
              <w:rPr>
                <w:rFonts w:ascii="Century Gothic" w:hAnsi="Century Gothic"/>
                <w:sz w:val="158"/>
              </w:rPr>
              <w:lastRenderedPageBreak/>
              <w:t xml:space="preserve">f, </w:t>
            </w:r>
            <w:proofErr w:type="spellStart"/>
            <w:r>
              <w:rPr>
                <w:rFonts w:ascii="Century Gothic" w:hAnsi="Century Gothic"/>
                <w:sz w:val="158"/>
              </w:rPr>
              <w:t>ff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</w:rPr>
            </w:pPr>
            <w:r>
              <w:rPr>
                <w:rFonts w:ascii="Century Gothic" w:hAnsi="Century Gothic"/>
                <w:sz w:val="158"/>
              </w:rPr>
              <w:t xml:space="preserve">l, </w:t>
            </w:r>
            <w:proofErr w:type="spellStart"/>
            <w:r>
              <w:rPr>
                <w:rFonts w:ascii="Century Gothic" w:hAnsi="Century Gothic"/>
                <w:sz w:val="158"/>
              </w:rPr>
              <w:t>ll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B612A5" w:rsidRDefault="00A466E8" w:rsidP="00A466E8">
            <w:pPr>
              <w:jc w:val="center"/>
              <w:rPr>
                <w:rFonts w:ascii="Century Gothic" w:hAnsi="Century Gothic"/>
                <w:sz w:val="158"/>
              </w:rPr>
            </w:pPr>
            <w:proofErr w:type="spellStart"/>
            <w:r w:rsidRPr="00B612A5">
              <w:rPr>
                <w:rFonts w:ascii="Century Gothic" w:hAnsi="Century Gothic"/>
                <w:sz w:val="158"/>
              </w:rPr>
              <w:t>ss</w:t>
            </w:r>
            <w:proofErr w:type="spellEnd"/>
          </w:p>
        </w:tc>
      </w:tr>
    </w:tbl>
    <w:p w:rsidR="00A466E8" w:rsidRDefault="00A466E8" w:rsidP="00A466E8">
      <w:pPr>
        <w:rPr>
          <w:rFonts w:ascii="Century Gothic" w:hAnsi="Century Gothic"/>
        </w:rPr>
      </w:pPr>
    </w:p>
    <w:p w:rsidR="00A466E8" w:rsidRDefault="00A466E8" w:rsidP="00A466E8">
      <w:pPr>
        <w:rPr>
          <w:rFonts w:ascii="Century Gothic" w:hAnsi="Century Gothic"/>
        </w:rPr>
      </w:pPr>
      <w:r>
        <w:rPr>
          <w:rFonts w:ascii="Century Gothic" w:hAnsi="Century Gothic"/>
        </w:rPr>
        <w:t>Phase 3 Grapheme phoneme correspondence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4"/>
        <w:gridCol w:w="3393"/>
        <w:gridCol w:w="3399"/>
      </w:tblGrid>
      <w:tr w:rsidR="00A466E8" w:rsidTr="00A466E8">
        <w:trPr>
          <w:trHeight w:val="680"/>
        </w:trPr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  <w:szCs w:val="110"/>
              </w:rPr>
            </w:pPr>
            <w:r w:rsidRPr="003271D8">
              <w:rPr>
                <w:rFonts w:ascii="Century Gothic" w:hAnsi="Century Gothic"/>
                <w:sz w:val="132"/>
                <w:szCs w:val="110"/>
              </w:rPr>
              <w:t>j</w:t>
            </w:r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  <w:szCs w:val="110"/>
              </w:rPr>
            </w:pPr>
            <w:r w:rsidRPr="003271D8">
              <w:rPr>
                <w:rFonts w:ascii="Century Gothic" w:hAnsi="Century Gothic"/>
                <w:sz w:val="132"/>
                <w:szCs w:val="110"/>
              </w:rPr>
              <w:t>v</w:t>
            </w:r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  <w:szCs w:val="110"/>
              </w:rPr>
            </w:pPr>
            <w:r w:rsidRPr="003271D8">
              <w:rPr>
                <w:rFonts w:ascii="Century Gothic" w:hAnsi="Century Gothic"/>
                <w:sz w:val="132"/>
                <w:szCs w:val="110"/>
              </w:rPr>
              <w:t>w</w:t>
            </w:r>
          </w:p>
        </w:tc>
      </w:tr>
      <w:tr w:rsidR="00A466E8" w:rsidTr="00A466E8">
        <w:trPr>
          <w:trHeight w:val="680"/>
        </w:trPr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r w:rsidRPr="003271D8">
              <w:rPr>
                <w:rFonts w:ascii="Century Gothic" w:hAnsi="Century Gothic"/>
                <w:sz w:val="132"/>
              </w:rPr>
              <w:t>x</w:t>
            </w:r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  <w:szCs w:val="110"/>
              </w:rPr>
            </w:pPr>
            <w:r w:rsidRPr="003271D8">
              <w:rPr>
                <w:rFonts w:ascii="Century Gothic" w:hAnsi="Century Gothic"/>
                <w:sz w:val="132"/>
                <w:szCs w:val="110"/>
              </w:rPr>
              <w:t>y</w:t>
            </w:r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  <w:szCs w:val="110"/>
              </w:rPr>
            </w:pPr>
            <w:r w:rsidRPr="003271D8">
              <w:rPr>
                <w:rFonts w:ascii="Century Gothic" w:hAnsi="Century Gothic"/>
                <w:sz w:val="132"/>
                <w:szCs w:val="110"/>
              </w:rPr>
              <w:t xml:space="preserve">z, </w:t>
            </w:r>
            <w:proofErr w:type="spellStart"/>
            <w:r w:rsidRPr="003271D8">
              <w:rPr>
                <w:rFonts w:ascii="Century Gothic" w:hAnsi="Century Gothic"/>
                <w:sz w:val="132"/>
                <w:szCs w:val="110"/>
              </w:rPr>
              <w:t>zz</w:t>
            </w:r>
            <w:proofErr w:type="spellEnd"/>
          </w:p>
        </w:tc>
      </w:tr>
      <w:tr w:rsidR="00A466E8" w:rsidTr="00A466E8">
        <w:trPr>
          <w:trHeight w:val="680"/>
        </w:trPr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  <w:szCs w:val="110"/>
              </w:rPr>
            </w:pPr>
            <w:proofErr w:type="spellStart"/>
            <w:r w:rsidRPr="003271D8">
              <w:rPr>
                <w:rFonts w:ascii="Century Gothic" w:hAnsi="Century Gothic"/>
                <w:sz w:val="132"/>
                <w:szCs w:val="110"/>
              </w:rPr>
              <w:t>qu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  <w:szCs w:val="110"/>
              </w:rPr>
            </w:pPr>
            <w:proofErr w:type="spellStart"/>
            <w:r w:rsidRPr="003271D8">
              <w:rPr>
                <w:rFonts w:ascii="Century Gothic" w:hAnsi="Century Gothic"/>
                <w:sz w:val="132"/>
                <w:szCs w:val="110"/>
              </w:rPr>
              <w:t>ch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 w:rsidRPr="003271D8">
              <w:rPr>
                <w:rFonts w:ascii="Century Gothic" w:hAnsi="Century Gothic"/>
                <w:sz w:val="132"/>
              </w:rPr>
              <w:t>sh</w:t>
            </w:r>
            <w:proofErr w:type="spellEnd"/>
          </w:p>
        </w:tc>
      </w:tr>
      <w:tr w:rsidR="00A466E8" w:rsidTr="00A466E8">
        <w:trPr>
          <w:trHeight w:val="680"/>
        </w:trPr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 w:rsidRPr="003271D8">
              <w:rPr>
                <w:rFonts w:ascii="Century Gothic" w:hAnsi="Century Gothic"/>
                <w:sz w:val="132"/>
              </w:rPr>
              <w:t>th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r w:rsidRPr="003271D8">
              <w:rPr>
                <w:rFonts w:ascii="Century Gothic" w:hAnsi="Century Gothic"/>
                <w:sz w:val="132"/>
              </w:rPr>
              <w:t>ng</w:t>
            </w:r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 w:rsidRPr="003271D8">
              <w:rPr>
                <w:rFonts w:ascii="Century Gothic" w:hAnsi="Century Gothic"/>
                <w:sz w:val="132"/>
              </w:rPr>
              <w:t>ai</w:t>
            </w:r>
            <w:proofErr w:type="spellEnd"/>
          </w:p>
        </w:tc>
      </w:tr>
      <w:tr w:rsidR="00A466E8" w:rsidTr="00A466E8">
        <w:trPr>
          <w:trHeight w:val="680"/>
        </w:trPr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 w:rsidRPr="003271D8">
              <w:rPr>
                <w:rFonts w:ascii="Century Gothic" w:hAnsi="Century Gothic"/>
                <w:sz w:val="132"/>
              </w:rPr>
              <w:t>ee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 w:rsidRPr="003271D8">
              <w:rPr>
                <w:rFonts w:ascii="Century Gothic" w:hAnsi="Century Gothic"/>
                <w:sz w:val="132"/>
              </w:rPr>
              <w:t>igh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 w:rsidRPr="003271D8">
              <w:rPr>
                <w:rFonts w:ascii="Century Gothic" w:hAnsi="Century Gothic"/>
                <w:sz w:val="132"/>
              </w:rPr>
              <w:t>oa</w:t>
            </w:r>
            <w:proofErr w:type="spellEnd"/>
          </w:p>
        </w:tc>
      </w:tr>
      <w:tr w:rsidR="00A466E8" w:rsidTr="00A466E8">
        <w:trPr>
          <w:trHeight w:val="680"/>
        </w:trPr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 w:rsidRPr="003271D8">
              <w:rPr>
                <w:rFonts w:ascii="Century Gothic" w:hAnsi="Century Gothic"/>
                <w:sz w:val="132"/>
              </w:rPr>
              <w:t>oo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 w:rsidRPr="003271D8">
              <w:rPr>
                <w:rFonts w:ascii="Century Gothic" w:hAnsi="Century Gothic"/>
                <w:sz w:val="132"/>
              </w:rPr>
              <w:t>ar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r w:rsidRPr="003271D8">
              <w:rPr>
                <w:rFonts w:ascii="Century Gothic" w:hAnsi="Century Gothic"/>
                <w:sz w:val="132"/>
              </w:rPr>
              <w:t>or</w:t>
            </w:r>
          </w:p>
        </w:tc>
      </w:tr>
      <w:tr w:rsidR="00A466E8" w:rsidTr="00A466E8">
        <w:trPr>
          <w:trHeight w:val="680"/>
        </w:trPr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 w:rsidRPr="003271D8">
              <w:rPr>
                <w:rFonts w:ascii="Century Gothic" w:hAnsi="Century Gothic"/>
                <w:sz w:val="132"/>
              </w:rPr>
              <w:lastRenderedPageBreak/>
              <w:t>ur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r w:rsidRPr="003271D8">
              <w:rPr>
                <w:rFonts w:ascii="Century Gothic" w:hAnsi="Century Gothic"/>
                <w:sz w:val="132"/>
              </w:rPr>
              <w:t>ow</w:t>
            </w:r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r w:rsidRPr="003271D8">
              <w:rPr>
                <w:rFonts w:ascii="Century Gothic" w:hAnsi="Century Gothic"/>
                <w:sz w:val="132"/>
              </w:rPr>
              <w:t>oi</w:t>
            </w:r>
          </w:p>
        </w:tc>
      </w:tr>
      <w:tr w:rsidR="00A466E8" w:rsidTr="00A466E8">
        <w:trPr>
          <w:trHeight w:val="680"/>
        </w:trPr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r w:rsidRPr="003271D8">
              <w:rPr>
                <w:rFonts w:ascii="Century Gothic" w:hAnsi="Century Gothic"/>
                <w:sz w:val="132"/>
              </w:rPr>
              <w:t>ear</w:t>
            </w:r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r w:rsidRPr="003271D8">
              <w:rPr>
                <w:rFonts w:ascii="Century Gothic" w:hAnsi="Century Gothic"/>
                <w:sz w:val="132"/>
              </w:rPr>
              <w:t>air</w:t>
            </w:r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 w:rsidRPr="003271D8">
              <w:rPr>
                <w:rFonts w:ascii="Century Gothic" w:hAnsi="Century Gothic"/>
                <w:sz w:val="132"/>
              </w:rPr>
              <w:t>ure</w:t>
            </w:r>
            <w:proofErr w:type="spellEnd"/>
          </w:p>
        </w:tc>
      </w:tr>
      <w:tr w:rsidR="00A466E8" w:rsidTr="00A466E8">
        <w:trPr>
          <w:trHeight w:val="680"/>
        </w:trPr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 w:rsidRPr="003271D8">
              <w:rPr>
                <w:rFonts w:ascii="Century Gothic" w:hAnsi="Century Gothic"/>
                <w:sz w:val="132"/>
              </w:rPr>
              <w:t>er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</w:p>
        </w:tc>
      </w:tr>
    </w:tbl>
    <w:p w:rsidR="00A466E8" w:rsidRDefault="00A466E8" w:rsidP="00A466E8">
      <w:pPr>
        <w:rPr>
          <w:rFonts w:ascii="Century Gothic" w:hAnsi="Century Gothic"/>
        </w:rPr>
      </w:pPr>
      <w:r>
        <w:rPr>
          <w:rFonts w:ascii="Century Gothic" w:hAnsi="Century Gothic"/>
        </w:rPr>
        <w:t>Phase 5 Grapheme phoneme correspondence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1"/>
        <w:gridCol w:w="3405"/>
        <w:gridCol w:w="3400"/>
      </w:tblGrid>
      <w:tr w:rsidR="00A466E8" w:rsidTr="00A466E8">
        <w:trPr>
          <w:trHeight w:val="680"/>
        </w:trPr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  <w:szCs w:val="110"/>
              </w:rPr>
            </w:pPr>
            <w:r>
              <w:rPr>
                <w:rFonts w:ascii="Century Gothic" w:hAnsi="Century Gothic"/>
                <w:sz w:val="132"/>
                <w:szCs w:val="110"/>
              </w:rPr>
              <w:t>ay</w:t>
            </w:r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  <w:szCs w:val="110"/>
              </w:rPr>
            </w:pPr>
            <w:proofErr w:type="spellStart"/>
            <w:r>
              <w:rPr>
                <w:rFonts w:ascii="Century Gothic" w:hAnsi="Century Gothic"/>
                <w:sz w:val="132"/>
                <w:szCs w:val="110"/>
              </w:rPr>
              <w:t>ou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  <w:szCs w:val="110"/>
              </w:rPr>
            </w:pPr>
            <w:proofErr w:type="spellStart"/>
            <w:r>
              <w:rPr>
                <w:rFonts w:ascii="Century Gothic" w:hAnsi="Century Gothic"/>
                <w:sz w:val="132"/>
                <w:szCs w:val="110"/>
              </w:rPr>
              <w:t>ie</w:t>
            </w:r>
            <w:proofErr w:type="spellEnd"/>
          </w:p>
        </w:tc>
      </w:tr>
      <w:tr w:rsidR="00A466E8" w:rsidTr="00A466E8">
        <w:trPr>
          <w:trHeight w:val="680"/>
        </w:trPr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>
              <w:rPr>
                <w:rFonts w:ascii="Century Gothic" w:hAnsi="Century Gothic"/>
                <w:sz w:val="132"/>
              </w:rPr>
              <w:t>ea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  <w:szCs w:val="110"/>
              </w:rPr>
            </w:pPr>
            <w:r>
              <w:rPr>
                <w:rFonts w:ascii="Century Gothic" w:hAnsi="Century Gothic"/>
                <w:sz w:val="132"/>
                <w:szCs w:val="110"/>
              </w:rPr>
              <w:t>oy</w:t>
            </w:r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  <w:szCs w:val="110"/>
              </w:rPr>
            </w:pPr>
            <w:proofErr w:type="spellStart"/>
            <w:r>
              <w:rPr>
                <w:rFonts w:ascii="Century Gothic" w:hAnsi="Century Gothic"/>
                <w:sz w:val="132"/>
                <w:szCs w:val="110"/>
              </w:rPr>
              <w:t>ir</w:t>
            </w:r>
            <w:proofErr w:type="spellEnd"/>
          </w:p>
        </w:tc>
      </w:tr>
      <w:tr w:rsidR="00A466E8" w:rsidTr="00A466E8">
        <w:trPr>
          <w:trHeight w:val="680"/>
        </w:trPr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  <w:szCs w:val="110"/>
              </w:rPr>
            </w:pPr>
            <w:proofErr w:type="spellStart"/>
            <w:r>
              <w:rPr>
                <w:rFonts w:ascii="Century Gothic" w:hAnsi="Century Gothic"/>
                <w:sz w:val="132"/>
                <w:szCs w:val="110"/>
              </w:rPr>
              <w:t>ue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  <w:szCs w:val="110"/>
              </w:rPr>
            </w:pPr>
            <w:r>
              <w:rPr>
                <w:rFonts w:ascii="Century Gothic" w:hAnsi="Century Gothic"/>
                <w:sz w:val="132"/>
                <w:szCs w:val="110"/>
              </w:rPr>
              <w:t>aw</w:t>
            </w:r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>
              <w:rPr>
                <w:rFonts w:ascii="Century Gothic" w:hAnsi="Century Gothic"/>
                <w:sz w:val="132"/>
              </w:rPr>
              <w:t>wh</w:t>
            </w:r>
            <w:proofErr w:type="spellEnd"/>
          </w:p>
        </w:tc>
      </w:tr>
      <w:tr w:rsidR="00A466E8" w:rsidTr="00A466E8">
        <w:trPr>
          <w:trHeight w:val="680"/>
        </w:trPr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>
              <w:rPr>
                <w:rFonts w:ascii="Century Gothic" w:hAnsi="Century Gothic"/>
                <w:sz w:val="132"/>
              </w:rPr>
              <w:t>ph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>
              <w:rPr>
                <w:rFonts w:ascii="Century Gothic" w:hAnsi="Century Gothic"/>
                <w:sz w:val="132"/>
              </w:rPr>
              <w:t>ew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>
              <w:rPr>
                <w:rFonts w:ascii="Century Gothic" w:hAnsi="Century Gothic"/>
                <w:sz w:val="132"/>
              </w:rPr>
              <w:t>oe</w:t>
            </w:r>
            <w:proofErr w:type="spellEnd"/>
          </w:p>
        </w:tc>
      </w:tr>
      <w:tr w:rsidR="00A466E8" w:rsidTr="00A466E8">
        <w:trPr>
          <w:trHeight w:val="680"/>
        </w:trPr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>
              <w:rPr>
                <w:rFonts w:ascii="Century Gothic" w:hAnsi="Century Gothic"/>
                <w:sz w:val="132"/>
              </w:rPr>
              <w:t>qu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>
              <w:rPr>
                <w:rFonts w:ascii="Century Gothic" w:hAnsi="Century Gothic"/>
                <w:sz w:val="132"/>
              </w:rPr>
              <w:t>ey</w:t>
            </w:r>
            <w:proofErr w:type="spellEnd"/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r>
              <w:rPr>
                <w:rFonts w:ascii="Century Gothic" w:hAnsi="Century Gothic"/>
                <w:sz w:val="132"/>
              </w:rPr>
              <w:t>a-e</w:t>
            </w:r>
          </w:p>
        </w:tc>
      </w:tr>
      <w:tr w:rsidR="00A466E8" w:rsidTr="00A466E8">
        <w:trPr>
          <w:trHeight w:val="680"/>
        </w:trPr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r>
              <w:rPr>
                <w:rFonts w:ascii="Century Gothic" w:hAnsi="Century Gothic"/>
                <w:sz w:val="132"/>
              </w:rPr>
              <w:lastRenderedPageBreak/>
              <w:t>e-e</w:t>
            </w:r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proofErr w:type="spellStart"/>
            <w:r>
              <w:rPr>
                <w:rFonts w:ascii="Century Gothic" w:hAnsi="Century Gothic"/>
                <w:sz w:val="132"/>
              </w:rPr>
              <w:t>i</w:t>
            </w:r>
            <w:proofErr w:type="spellEnd"/>
            <w:r>
              <w:rPr>
                <w:rFonts w:ascii="Century Gothic" w:hAnsi="Century Gothic"/>
                <w:sz w:val="132"/>
              </w:rPr>
              <w:t>-e</w:t>
            </w:r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r>
              <w:rPr>
                <w:rFonts w:ascii="Century Gothic" w:hAnsi="Century Gothic"/>
                <w:sz w:val="132"/>
              </w:rPr>
              <w:t>o-e</w:t>
            </w:r>
          </w:p>
        </w:tc>
      </w:tr>
      <w:tr w:rsidR="00A466E8" w:rsidTr="00A466E8">
        <w:trPr>
          <w:trHeight w:val="680"/>
        </w:trPr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  <w:r>
              <w:rPr>
                <w:rFonts w:ascii="Century Gothic" w:hAnsi="Century Gothic"/>
                <w:sz w:val="132"/>
              </w:rPr>
              <w:t>u-e</w:t>
            </w:r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</w:p>
        </w:tc>
        <w:tc>
          <w:tcPr>
            <w:tcW w:w="3474" w:type="dxa"/>
            <w:vAlign w:val="center"/>
          </w:tcPr>
          <w:p w:rsidR="00A466E8" w:rsidRPr="003271D8" w:rsidRDefault="00A466E8" w:rsidP="00A466E8">
            <w:pPr>
              <w:jc w:val="center"/>
              <w:rPr>
                <w:rFonts w:ascii="Century Gothic" w:hAnsi="Century Gothic"/>
                <w:sz w:val="132"/>
              </w:rPr>
            </w:pPr>
          </w:p>
        </w:tc>
      </w:tr>
    </w:tbl>
    <w:p w:rsidR="00A466E8" w:rsidRDefault="00A466E8" w:rsidP="00A466E8">
      <w:pPr>
        <w:rPr>
          <w:rFonts w:ascii="Century Gothic" w:hAnsi="Century Gothic"/>
        </w:rPr>
      </w:pPr>
    </w:p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A466E8" w:rsidRDefault="00A466E8"/>
    <w:p w:rsidR="008308EB" w:rsidRDefault="008308EB"/>
    <w:p w:rsidR="008308EB" w:rsidRDefault="008308EB">
      <w:r>
        <w:rPr>
          <w:noProof/>
          <w:lang w:eastAsia="en-GB"/>
        </w:rPr>
        <w:lastRenderedPageBreak/>
        <w:drawing>
          <wp:inline distT="0" distB="0" distL="0" distR="0">
            <wp:extent cx="6376946" cy="9644646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 span tes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3"/>
                    <a:stretch/>
                  </pic:blipFill>
                  <pic:spPr bwMode="auto">
                    <a:xfrm>
                      <a:off x="0" y="0"/>
                      <a:ext cx="6380022" cy="964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7CC" w:rsidRDefault="00E227CC">
      <w:r>
        <w:rPr>
          <w:noProof/>
          <w:lang w:eastAsia="en-GB"/>
        </w:rPr>
        <w:lastRenderedPageBreak/>
        <w:drawing>
          <wp:inline distT="0" distB="0" distL="0" distR="0">
            <wp:extent cx="6448508" cy="96265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 span test 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"/>
                    <a:stretch/>
                  </pic:blipFill>
                  <pic:spPr bwMode="auto">
                    <a:xfrm>
                      <a:off x="0" y="0"/>
                      <a:ext cx="6451618" cy="963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27CC" w:rsidSect="00A466E8">
      <w:pgSz w:w="11906" w:h="16838"/>
      <w:pgMar w:top="851" w:right="849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4DC"/>
    <w:rsid w:val="00052217"/>
    <w:rsid w:val="001078F6"/>
    <w:rsid w:val="00166957"/>
    <w:rsid w:val="0020581A"/>
    <w:rsid w:val="002A44DC"/>
    <w:rsid w:val="00404D60"/>
    <w:rsid w:val="0049316B"/>
    <w:rsid w:val="00571C8E"/>
    <w:rsid w:val="006F7419"/>
    <w:rsid w:val="00803C77"/>
    <w:rsid w:val="008308EB"/>
    <w:rsid w:val="008F7771"/>
    <w:rsid w:val="00942A97"/>
    <w:rsid w:val="00947B6E"/>
    <w:rsid w:val="00A466E8"/>
    <w:rsid w:val="00AD66E0"/>
    <w:rsid w:val="00B272D3"/>
    <w:rsid w:val="00B50A6C"/>
    <w:rsid w:val="00D44599"/>
    <w:rsid w:val="00E227CC"/>
    <w:rsid w:val="00FD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F6BDC"/>
  <w15:docId w15:val="{BE938621-3389-48F4-B1F2-84FBC78ED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4DC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44DC"/>
    <w:rPr>
      <w:rFonts w:ascii="Arial" w:hAnsi="Arial" w:cs="Arial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0A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A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66E0"/>
    <w:rPr>
      <w:color w:val="0000FF" w:themeColor="hyperlink"/>
      <w:u w:val="single"/>
    </w:rPr>
  </w:style>
  <w:style w:type="paragraph" w:styleId="Subtitle">
    <w:name w:val="Subtitle"/>
    <w:basedOn w:val="Normal"/>
    <w:link w:val="SubtitleChar"/>
    <w:qFormat/>
    <w:rsid w:val="00A466E8"/>
    <w:rPr>
      <w:rFonts w:eastAsia="Times New Roman"/>
      <w:sz w:val="32"/>
      <w:u w:val="single"/>
    </w:rPr>
  </w:style>
  <w:style w:type="character" w:customStyle="1" w:styleId="SubtitleChar">
    <w:name w:val="Subtitle Char"/>
    <w:basedOn w:val="DefaultParagraphFont"/>
    <w:link w:val="Subtitle"/>
    <w:rsid w:val="00A466E8"/>
    <w:rPr>
      <w:rFonts w:ascii="Arial" w:eastAsia="Times New Roman" w:hAnsi="Arial" w:cs="Arial"/>
      <w:sz w:val="32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ulie.pout@thebeacon.kent.sch.uk" TargetMode="External"/><Relationship Id="rId5" Type="http://schemas.openxmlformats.org/officeDocument/2006/relationships/hyperlink" Target="mailto:Julia.cox@elms.kent.sch.uk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sherrie.hogg@goldwyn.kent.sch.u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48576D2A</Template>
  <TotalTime>1</TotalTime>
  <Pages>15</Pages>
  <Words>840</Words>
  <Characters>4790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Pout</dc:creator>
  <cp:lastModifiedBy>Cathy Bolton</cp:lastModifiedBy>
  <cp:revision>2</cp:revision>
  <cp:lastPrinted>2019-07-16T10:26:00Z</cp:lastPrinted>
  <dcterms:created xsi:type="dcterms:W3CDTF">2019-12-18T10:10:00Z</dcterms:created>
  <dcterms:modified xsi:type="dcterms:W3CDTF">2019-12-18T10:10:00Z</dcterms:modified>
</cp:coreProperties>
</file>